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D8" w:rsidRDefault="003601D8" w:rsidP="00844B1B">
      <w:pPr>
        <w:ind w:right="-285"/>
      </w:pPr>
    </w:p>
    <w:p w:rsidR="00CB4B3F" w:rsidRDefault="00CB4B3F" w:rsidP="00844B1B">
      <w:pPr>
        <w:ind w:right="-285"/>
      </w:pPr>
    </w:p>
    <w:tbl>
      <w:tblPr>
        <w:tblpPr w:leftFromText="187" w:rightFromText="187" w:vertAnchor="page" w:horzAnchor="margin" w:tblpXSpec="right" w:tblpY="5071"/>
        <w:tblW w:w="3743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387"/>
      </w:tblGrid>
      <w:tr w:rsidR="00CB4B3F" w:rsidRPr="00CB4B3F" w:rsidTr="00B8798A">
        <w:trPr>
          <w:trHeight w:val="1116"/>
        </w:trPr>
        <w:tc>
          <w:tcPr>
            <w:tcW w:w="5000" w:type="pct"/>
          </w:tcPr>
          <w:p w:rsidR="00CB4B3F" w:rsidRPr="00CB4B3F" w:rsidRDefault="00CB4B3F" w:rsidP="00CB4B3F">
            <w:pPr>
              <w:jc w:val="right"/>
              <w:rPr>
                <w:rFonts w:ascii="Calibri" w:hAnsi="Calibri" w:cs="Calibri"/>
                <w:b/>
                <w:sz w:val="72"/>
                <w:szCs w:val="72"/>
                <w:lang w:eastAsia="en-US"/>
              </w:rPr>
            </w:pPr>
            <w:r w:rsidRPr="00CB4B3F">
              <w:rPr>
                <w:rFonts w:ascii="Calibri" w:hAnsi="Calibri" w:cs="Calibri"/>
                <w:b/>
                <w:sz w:val="72"/>
                <w:szCs w:val="72"/>
                <w:lang w:eastAsia="en-US"/>
              </w:rPr>
              <w:t>PEI</w:t>
            </w:r>
          </w:p>
        </w:tc>
      </w:tr>
      <w:tr w:rsidR="00CB4B3F" w:rsidRPr="00CB4B3F" w:rsidTr="00B8798A">
        <w:trPr>
          <w:trHeight w:val="604"/>
        </w:trPr>
        <w:tc>
          <w:tcPr>
            <w:tcW w:w="5000" w:type="pct"/>
          </w:tcPr>
          <w:p w:rsidR="00CB4B3F" w:rsidRPr="00CB4B3F" w:rsidRDefault="00CB4B3F" w:rsidP="00CB4B3F">
            <w:pPr>
              <w:spacing w:line="360" w:lineRule="auto"/>
              <w:jc w:val="right"/>
              <w:rPr>
                <w:rFonts w:ascii="Calibri" w:hAnsi="Calibri" w:cs="Calibri"/>
                <w:sz w:val="38"/>
                <w:szCs w:val="38"/>
                <w:lang w:eastAsia="en-US"/>
              </w:rPr>
            </w:pPr>
            <w:r w:rsidRPr="00CB4B3F">
              <w:rPr>
                <w:rFonts w:ascii="Calibri" w:hAnsi="Calibri" w:cs="Calibri"/>
                <w:sz w:val="38"/>
                <w:szCs w:val="38"/>
                <w:lang w:eastAsia="en-US"/>
              </w:rPr>
              <w:t>Programmazione Educativa Individualizzata</w:t>
            </w:r>
          </w:p>
          <w:p w:rsidR="00CB4B3F" w:rsidRPr="00CB4B3F" w:rsidRDefault="00CB4B3F" w:rsidP="00CB4B3F">
            <w:pPr>
              <w:ind w:left="-142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B4B3F">
              <w:rPr>
                <w:rFonts w:ascii="Calibri" w:hAnsi="Calibri" w:cs="Calibri"/>
                <w:sz w:val="18"/>
                <w:szCs w:val="20"/>
              </w:rPr>
              <w:t>[</w:t>
            </w:r>
            <w:r w:rsidRPr="00CB4B3F">
              <w:rPr>
                <w:rFonts w:ascii="Calibri" w:hAnsi="Calibri" w:cs="Calibri"/>
                <w:sz w:val="18"/>
                <w:szCs w:val="20"/>
                <w:lang w:eastAsia="en-US"/>
              </w:rPr>
              <w:t>LEGGE 104/92</w:t>
            </w:r>
            <w:r w:rsidRPr="00CB4B3F">
              <w:rPr>
                <w:rFonts w:ascii="Calibri" w:hAnsi="Calibri" w:cs="Calibri"/>
                <w:iCs/>
                <w:sz w:val="18"/>
                <w:szCs w:val="20"/>
              </w:rPr>
              <w:t>]</w:t>
            </w:r>
          </w:p>
        </w:tc>
      </w:tr>
      <w:tr w:rsidR="00CB4B3F" w:rsidRPr="00CB4B3F" w:rsidTr="00B8798A">
        <w:trPr>
          <w:trHeight w:val="1371"/>
        </w:trPr>
        <w:tc>
          <w:tcPr>
            <w:tcW w:w="5000" w:type="pct"/>
          </w:tcPr>
          <w:p w:rsidR="001E2212" w:rsidRPr="001E2212" w:rsidRDefault="00CB4B3F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CB4B3F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Alunno/a:  </w:t>
            </w:r>
            <w:r w:rsidR="001E2212">
              <w:t xml:space="preserve"> </w:t>
            </w:r>
            <w:r w:rsidR="00574B3B">
              <w:rPr>
                <w:rFonts w:ascii="Calibri" w:hAnsi="Calibri" w:cs="Calibri"/>
                <w:sz w:val="28"/>
                <w:szCs w:val="28"/>
                <w:lang w:eastAsia="en-US"/>
              </w:rPr>
              <w:t>Calza Chiara</w:t>
            </w: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>Classe:</w:t>
            </w:r>
            <w:r w:rsidR="007871DF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II primaria</w:t>
            </w: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  </w:t>
            </w: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CB4B3F" w:rsidRPr="00CB4B3F" w:rsidRDefault="001E2212" w:rsidP="00B00091">
            <w:pPr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Anno scolastico </w:t>
            </w:r>
          </w:p>
        </w:tc>
      </w:tr>
    </w:tbl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3601D8" w:rsidRDefault="003601D8"/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601D8" w:rsidTr="003B0044">
        <w:trPr>
          <w:tblCellSpacing w:w="15" w:type="dxa"/>
        </w:trPr>
        <w:tc>
          <w:tcPr>
            <w:tcW w:w="0" w:type="auto"/>
            <w:vAlign w:val="center"/>
          </w:tcPr>
          <w:p w:rsidR="003601D8" w:rsidRPr="00491255" w:rsidRDefault="003601D8" w:rsidP="00435095">
            <w:pPr>
              <w:jc w:val="center"/>
              <w:rPr>
                <w:b/>
                <w:sz w:val="28"/>
                <w:szCs w:val="28"/>
              </w:rPr>
            </w:pPr>
            <w:r w:rsidRPr="00491255">
              <w:rPr>
                <w:b/>
                <w:sz w:val="28"/>
                <w:szCs w:val="28"/>
              </w:rPr>
              <w:t>PROGRAMMAZIONE EDUCATIVA INDIVIDUALIZZATA</w:t>
            </w:r>
          </w:p>
        </w:tc>
      </w:tr>
      <w:tr w:rsidR="001E2212" w:rsidTr="003B0044">
        <w:trPr>
          <w:tblCellSpacing w:w="15" w:type="dxa"/>
        </w:trPr>
        <w:tc>
          <w:tcPr>
            <w:tcW w:w="0" w:type="auto"/>
          </w:tcPr>
          <w:p w:rsidR="001E2212" w:rsidRPr="00DF33E6" w:rsidRDefault="001E2212" w:rsidP="001E2212">
            <w:pPr>
              <w:jc w:val="center"/>
            </w:pPr>
          </w:p>
        </w:tc>
      </w:tr>
      <w:tr w:rsidR="001E2212" w:rsidTr="003B0044">
        <w:trPr>
          <w:tblCellSpacing w:w="15" w:type="dxa"/>
        </w:trPr>
        <w:tc>
          <w:tcPr>
            <w:tcW w:w="0" w:type="auto"/>
          </w:tcPr>
          <w:p w:rsidR="001E2212" w:rsidRPr="00DF33E6" w:rsidRDefault="001E2212" w:rsidP="001E2212">
            <w:pPr>
              <w:jc w:val="center"/>
            </w:pPr>
          </w:p>
        </w:tc>
      </w:tr>
      <w:tr w:rsidR="001E2212" w:rsidTr="003B0044">
        <w:trPr>
          <w:tblCellSpacing w:w="15" w:type="dxa"/>
        </w:trPr>
        <w:tc>
          <w:tcPr>
            <w:tcW w:w="0" w:type="auto"/>
          </w:tcPr>
          <w:p w:rsidR="001E2212" w:rsidRDefault="001E2212" w:rsidP="003B0044"/>
        </w:tc>
      </w:tr>
    </w:tbl>
    <w:tbl>
      <w:tblPr>
        <w:tblpPr w:leftFromText="141" w:rightFromText="141" w:vertAnchor="text" w:horzAnchor="margin" w:tblpY="-676"/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3B0044" w:rsidTr="003B0044">
        <w:trPr>
          <w:tblCellSpacing w:w="15" w:type="dxa"/>
        </w:trPr>
        <w:tc>
          <w:tcPr>
            <w:tcW w:w="9766" w:type="dxa"/>
            <w:vAlign w:val="center"/>
          </w:tcPr>
          <w:p w:rsidR="003B0044" w:rsidRDefault="003B0044" w:rsidP="003B00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B0044" w:rsidRDefault="003B0044" w:rsidP="003B004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L’alunna Calza Chiara nata il 29/11/2011 è seguita in classe dal docente di sostegno per un monte ore pari a 18 per “Disabilità di grado lieve ICD-10 F70).  </w:t>
            </w:r>
          </w:p>
        </w:tc>
      </w:tr>
    </w:tbl>
    <w:p w:rsidR="003601D8" w:rsidRDefault="003601D8" w:rsidP="003601D8">
      <w:pPr>
        <w:spacing w:after="240" w:line="360" w:lineRule="auto"/>
        <w:jc w:val="both"/>
      </w:pPr>
    </w:p>
    <w:p w:rsidR="008E1E4C" w:rsidRPr="00E83B0E" w:rsidRDefault="008E1E4C" w:rsidP="008E1E4C">
      <w:pPr>
        <w:jc w:val="center"/>
        <w:rPr>
          <w:b/>
        </w:rPr>
      </w:pPr>
      <w:r w:rsidRPr="00E83B0E">
        <w:rPr>
          <w:b/>
        </w:rPr>
        <w:t xml:space="preserve">Struttura del gruppo-classe </w:t>
      </w:r>
    </w:p>
    <w:p w:rsidR="008E1E4C" w:rsidRDefault="008E1E4C" w:rsidP="008E1E4C">
      <w:pPr>
        <w:jc w:val="center"/>
      </w:pPr>
    </w:p>
    <w:p w:rsidR="008E1E4C" w:rsidRDefault="008E1E4C" w:rsidP="008E1E4C">
      <w:pPr>
        <w:jc w:val="center"/>
      </w:pPr>
    </w:p>
    <w:p w:rsidR="008E1E4C" w:rsidRPr="00A22D39" w:rsidRDefault="00574B3B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Chiara è in una classe di 24</w:t>
      </w:r>
      <w:r w:rsidR="008E1E4C" w:rsidRPr="00A22D39">
        <w:rPr>
          <w:sz w:val="22"/>
          <w:szCs w:val="22"/>
        </w:rPr>
        <w:t xml:space="preserve"> alunni, all’interno della classe  </w:t>
      </w:r>
      <w:r>
        <w:rPr>
          <w:sz w:val="22"/>
          <w:szCs w:val="22"/>
        </w:rPr>
        <w:t>l</w:t>
      </w:r>
      <w:r w:rsidR="008E1E4C" w:rsidRPr="00A22D39">
        <w:rPr>
          <w:sz w:val="22"/>
          <w:szCs w:val="22"/>
        </w:rPr>
        <w:t xml:space="preserve">’integrazione </w:t>
      </w:r>
      <w:r w:rsidR="005B3672" w:rsidRPr="00A22D39">
        <w:rPr>
          <w:sz w:val="22"/>
          <w:szCs w:val="22"/>
        </w:rPr>
        <w:t>avviene</w:t>
      </w:r>
      <w:r w:rsidR="008E1E4C" w:rsidRPr="00A22D39">
        <w:rPr>
          <w:sz w:val="22"/>
          <w:szCs w:val="22"/>
        </w:rPr>
        <w:t xml:space="preserve"> in modo positivo.</w:t>
      </w:r>
      <w:r>
        <w:rPr>
          <w:sz w:val="22"/>
          <w:szCs w:val="22"/>
        </w:rPr>
        <w:t xml:space="preserve"> Chiara ha un buon rapporto sia con i docenti che con i compagni</w:t>
      </w:r>
      <w:r w:rsidR="00E45C3F">
        <w:rPr>
          <w:sz w:val="22"/>
          <w:szCs w:val="22"/>
        </w:rPr>
        <w:t xml:space="preserve"> anche se a volte mostra una bassa tolleranza alle frustrazioni.</w:t>
      </w:r>
      <w:r w:rsidR="00A53A4F">
        <w:rPr>
          <w:sz w:val="22"/>
          <w:szCs w:val="22"/>
        </w:rPr>
        <w:t xml:space="preserve"> E poca capacità di comprendere l’emozione altrui.</w:t>
      </w:r>
    </w:p>
    <w:p w:rsidR="008E1E4C" w:rsidRDefault="008E1E4C" w:rsidP="008E1E4C">
      <w:pPr>
        <w:spacing w:line="360" w:lineRule="auto"/>
      </w:pPr>
    </w:p>
    <w:p w:rsidR="008E1E4C" w:rsidRDefault="008E1E4C" w:rsidP="008E1E4C"/>
    <w:p w:rsidR="008E1E4C" w:rsidRPr="00E83B0E" w:rsidRDefault="008E1E4C" w:rsidP="008E1E4C">
      <w:pPr>
        <w:jc w:val="both"/>
        <w:rPr>
          <w:b/>
        </w:rPr>
      </w:pPr>
      <w:r w:rsidRPr="00E83B0E">
        <w:rPr>
          <w:b/>
        </w:rPr>
        <w:t xml:space="preserve">                                              Rapporto con la struttura scolastica </w:t>
      </w:r>
    </w:p>
    <w:p w:rsidR="008E1E4C" w:rsidRDefault="008E1E4C" w:rsidP="008E1E4C">
      <w:pPr>
        <w:jc w:val="both"/>
      </w:pPr>
    </w:p>
    <w:p w:rsidR="008E1E4C" w:rsidRPr="00A22D39" w:rsidRDefault="008E1E4C" w:rsidP="00A22D39">
      <w:pPr>
        <w:spacing w:line="360" w:lineRule="auto"/>
        <w:jc w:val="both"/>
        <w:rPr>
          <w:sz w:val="22"/>
          <w:szCs w:val="22"/>
        </w:rPr>
      </w:pPr>
      <w:r w:rsidRPr="00A22D39">
        <w:rPr>
          <w:sz w:val="22"/>
          <w:szCs w:val="22"/>
        </w:rPr>
        <w:t xml:space="preserve">L’alunna, all’interno della struttura scolastica, </w:t>
      </w:r>
      <w:r w:rsidR="00BD4425" w:rsidRPr="00A22D39">
        <w:rPr>
          <w:sz w:val="22"/>
          <w:szCs w:val="22"/>
        </w:rPr>
        <w:t>dipenden</w:t>
      </w:r>
      <w:r w:rsidR="0070422B">
        <w:rPr>
          <w:sz w:val="22"/>
          <w:szCs w:val="22"/>
        </w:rPr>
        <w:t xml:space="preserve">te dalle figure adulte che gli </w:t>
      </w:r>
      <w:r w:rsidR="00BD4425" w:rsidRPr="00A22D39">
        <w:rPr>
          <w:sz w:val="22"/>
          <w:szCs w:val="22"/>
        </w:rPr>
        <w:t xml:space="preserve">sono di supporto </w:t>
      </w:r>
      <w:r w:rsidRPr="00A22D39">
        <w:rPr>
          <w:sz w:val="22"/>
          <w:szCs w:val="22"/>
        </w:rPr>
        <w:t xml:space="preserve">quali docente di sostegno, docenti curricolari, </w:t>
      </w:r>
      <w:r w:rsidR="005B3672" w:rsidRPr="00A22D39">
        <w:rPr>
          <w:sz w:val="22"/>
          <w:szCs w:val="22"/>
        </w:rPr>
        <w:t xml:space="preserve">educatrice, personale </w:t>
      </w:r>
      <w:proofErr w:type="spellStart"/>
      <w:r w:rsidR="005B3672" w:rsidRPr="00A22D39">
        <w:rPr>
          <w:sz w:val="22"/>
          <w:szCs w:val="22"/>
        </w:rPr>
        <w:t>ata</w:t>
      </w:r>
      <w:proofErr w:type="spellEnd"/>
      <w:r w:rsidR="00A22D39">
        <w:rPr>
          <w:sz w:val="22"/>
          <w:szCs w:val="22"/>
        </w:rPr>
        <w:t>.</w:t>
      </w:r>
      <w:r w:rsidRPr="00A22D39">
        <w:rPr>
          <w:sz w:val="22"/>
          <w:szCs w:val="22"/>
        </w:rPr>
        <w:t xml:space="preserve"> Raggiunge la scuola accompagnata dai genitori.</w:t>
      </w:r>
    </w:p>
    <w:p w:rsidR="008E1E4C" w:rsidRDefault="008E1E4C" w:rsidP="008E1E4C">
      <w:pPr>
        <w:jc w:val="both"/>
      </w:pPr>
    </w:p>
    <w:p w:rsidR="00B00091" w:rsidRDefault="00B00091" w:rsidP="00A22D39">
      <w:pPr>
        <w:jc w:val="center"/>
        <w:rPr>
          <w:b/>
        </w:rPr>
      </w:pPr>
    </w:p>
    <w:p w:rsidR="00B00091" w:rsidRDefault="00B00091" w:rsidP="00A22D39">
      <w:pPr>
        <w:jc w:val="center"/>
        <w:rPr>
          <w:b/>
        </w:rPr>
      </w:pPr>
    </w:p>
    <w:p w:rsidR="008E1E4C" w:rsidRDefault="008E1E4C" w:rsidP="00A22D39">
      <w:pPr>
        <w:jc w:val="center"/>
        <w:rPr>
          <w:b/>
        </w:rPr>
      </w:pPr>
      <w:r w:rsidRPr="008D6656">
        <w:rPr>
          <w:b/>
        </w:rPr>
        <w:t>Situazione di partenza</w:t>
      </w:r>
    </w:p>
    <w:p w:rsidR="008E1E4C" w:rsidRDefault="008E1E4C" w:rsidP="008E1E4C">
      <w:pPr>
        <w:jc w:val="both"/>
        <w:rPr>
          <w:b/>
        </w:rPr>
      </w:pPr>
    </w:p>
    <w:p w:rsidR="008E1E4C" w:rsidRPr="00A22D39" w:rsidRDefault="00E45C3F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Chiara </w:t>
      </w:r>
      <w:r w:rsidR="008E1E4C" w:rsidRPr="00A22D39">
        <w:rPr>
          <w:sz w:val="22"/>
          <w:szCs w:val="22"/>
        </w:rPr>
        <w:t xml:space="preserve">frequenta la scuola in modo regolare, </w:t>
      </w:r>
      <w:r w:rsidR="00A53A4F">
        <w:rPr>
          <w:sz w:val="22"/>
          <w:szCs w:val="22"/>
        </w:rPr>
        <w:t xml:space="preserve">è sufficientemente rispettosa delle </w:t>
      </w:r>
      <w:r w:rsidR="008E1E4C" w:rsidRPr="00A22D39">
        <w:rPr>
          <w:sz w:val="22"/>
          <w:szCs w:val="22"/>
        </w:rPr>
        <w:t xml:space="preserve">regole, mostra interesse e partecipazione </w:t>
      </w:r>
      <w:r w:rsidR="00BD4425" w:rsidRPr="00A22D39">
        <w:rPr>
          <w:sz w:val="22"/>
          <w:szCs w:val="22"/>
        </w:rPr>
        <w:t>alle attività scolastiche</w:t>
      </w:r>
      <w:r w:rsidR="008E1E4C" w:rsidRPr="00A22D39">
        <w:rPr>
          <w:sz w:val="22"/>
          <w:szCs w:val="22"/>
        </w:rPr>
        <w:t>.</w:t>
      </w:r>
    </w:p>
    <w:p w:rsidR="008E1E4C" w:rsidRPr="00A22D39" w:rsidRDefault="00BD4425" w:rsidP="00A22D39">
      <w:pPr>
        <w:spacing w:line="360" w:lineRule="auto"/>
        <w:jc w:val="both"/>
        <w:rPr>
          <w:sz w:val="22"/>
          <w:szCs w:val="22"/>
        </w:rPr>
      </w:pPr>
      <w:r w:rsidRPr="00A22D39">
        <w:rPr>
          <w:sz w:val="22"/>
          <w:szCs w:val="22"/>
        </w:rPr>
        <w:t>I</w:t>
      </w:r>
      <w:r w:rsidR="008E1E4C" w:rsidRPr="00A22D39">
        <w:rPr>
          <w:sz w:val="22"/>
          <w:szCs w:val="22"/>
        </w:rPr>
        <w:t xml:space="preserve"> suoi livelli  di attenzione  e concentrazione risultano essere mol</w:t>
      </w:r>
      <w:r w:rsidRPr="00A22D39">
        <w:rPr>
          <w:sz w:val="22"/>
          <w:szCs w:val="22"/>
        </w:rPr>
        <w:t>to bassi e spesso la risoluzione</w:t>
      </w:r>
      <w:r w:rsidR="008E1E4C" w:rsidRPr="00A22D39">
        <w:rPr>
          <w:sz w:val="22"/>
          <w:szCs w:val="22"/>
        </w:rPr>
        <w:t xml:space="preserve"> di un compito è fortemente condizionata dalla situazione emotiva del momento. </w:t>
      </w:r>
      <w:r w:rsidRPr="00A22D39">
        <w:rPr>
          <w:sz w:val="22"/>
          <w:szCs w:val="22"/>
        </w:rPr>
        <w:t>Necessita di continue sollecitazioni e rinforzi positivi.</w:t>
      </w:r>
    </w:p>
    <w:p w:rsidR="008E1E4C" w:rsidRPr="00A22D39" w:rsidRDefault="00E45C3F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Chiara</w:t>
      </w:r>
      <w:r w:rsidR="008E1E4C" w:rsidRPr="00A22D39">
        <w:rPr>
          <w:sz w:val="22"/>
          <w:szCs w:val="22"/>
        </w:rPr>
        <w:t xml:space="preserve"> presenta uno stile cognitivo caratterizzato da una lentezza nella rielaborazione di un contenuto e nell’effettuare connessioni logich</w:t>
      </w:r>
      <w:r w:rsidR="00A22D39">
        <w:rPr>
          <w:sz w:val="22"/>
          <w:szCs w:val="22"/>
        </w:rPr>
        <w:t>e, trova anche difficoltà nell’</w:t>
      </w:r>
      <w:r w:rsidR="008E1E4C" w:rsidRPr="00A22D39">
        <w:rPr>
          <w:sz w:val="22"/>
          <w:szCs w:val="22"/>
        </w:rPr>
        <w:t>applicare procedimenti noti e strategie risolutive. I tempi di apprendimento e di interiorizzazione dei contenu</w:t>
      </w:r>
      <w:r w:rsidR="00A22D39">
        <w:rPr>
          <w:sz w:val="22"/>
          <w:szCs w:val="22"/>
        </w:rPr>
        <w:t xml:space="preserve">ti sono lunghi specialmente se gli stessi </w:t>
      </w:r>
      <w:r w:rsidR="008E1E4C" w:rsidRPr="00A22D39">
        <w:rPr>
          <w:sz w:val="22"/>
          <w:szCs w:val="22"/>
        </w:rPr>
        <w:t>si riferiscono ad argomenti che richiedono procedimenti logico-deduttivi. Le nozioni e gli argomenti vengono acquisiti mediante un</w:t>
      </w:r>
      <w:r w:rsidR="00BD4425" w:rsidRPr="00A22D39">
        <w:rPr>
          <w:sz w:val="22"/>
          <w:szCs w:val="22"/>
        </w:rPr>
        <w:t>o studio metodico, costante e mn</w:t>
      </w:r>
      <w:r w:rsidR="008E1E4C" w:rsidRPr="00A22D39">
        <w:rPr>
          <w:sz w:val="22"/>
          <w:szCs w:val="22"/>
        </w:rPr>
        <w:t xml:space="preserve">emonico. </w:t>
      </w:r>
      <w:r w:rsidR="00480593">
        <w:rPr>
          <w:sz w:val="22"/>
          <w:szCs w:val="22"/>
        </w:rPr>
        <w:t>Non presenta problemi di scrittura e ha un adeguata impugnatura del mezzo grafico.</w:t>
      </w:r>
    </w:p>
    <w:p w:rsidR="003601D8" w:rsidRDefault="003601D8" w:rsidP="003601D8">
      <w:pPr>
        <w:spacing w:after="240" w:line="360" w:lineRule="auto"/>
        <w:jc w:val="both"/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601D8" w:rsidTr="00435095">
        <w:trPr>
          <w:tblCellSpacing w:w="15" w:type="dxa"/>
        </w:trPr>
        <w:tc>
          <w:tcPr>
            <w:tcW w:w="0" w:type="auto"/>
            <w:vAlign w:val="center"/>
          </w:tcPr>
          <w:p w:rsidR="004F0E4E" w:rsidRDefault="004F0E4E" w:rsidP="003B0044">
            <w:pPr>
              <w:rPr>
                <w:b/>
                <w:bCs/>
                <w:sz w:val="28"/>
                <w:szCs w:val="28"/>
              </w:rPr>
            </w:pPr>
          </w:p>
          <w:p w:rsidR="003601D8" w:rsidRPr="0003186F" w:rsidRDefault="003601D8" w:rsidP="0043509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3186F">
              <w:rPr>
                <w:b/>
                <w:bCs/>
                <w:sz w:val="28"/>
                <w:szCs w:val="28"/>
              </w:rPr>
              <w:t>Quadro orario dell'alunn</w:t>
            </w:r>
            <w:r w:rsidR="00D17E16" w:rsidRPr="0003186F">
              <w:rPr>
                <w:b/>
                <w:bCs/>
                <w:sz w:val="28"/>
                <w:szCs w:val="28"/>
              </w:rPr>
              <w:t xml:space="preserve">a </w:t>
            </w:r>
          </w:p>
        </w:tc>
      </w:tr>
    </w:tbl>
    <w:p w:rsidR="003601D8" w:rsidRDefault="003601D8" w:rsidP="003601D8">
      <w:pPr>
        <w:spacing w:after="24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604"/>
        <w:gridCol w:w="1604"/>
        <w:gridCol w:w="1604"/>
        <w:gridCol w:w="1604"/>
        <w:gridCol w:w="1604"/>
        <w:gridCol w:w="1610"/>
      </w:tblGrid>
      <w:tr w:rsidR="003601D8" w:rsidTr="00844B1B">
        <w:trPr>
          <w:tblCellSpacing w:w="7" w:type="dxa"/>
        </w:trPr>
        <w:tc>
          <w:tcPr>
            <w:tcW w:w="404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Lunedì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Mercoledì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Giovedì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Venerdì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Sabato</w:t>
            </w:r>
          </w:p>
        </w:tc>
      </w:tr>
      <w:tr w:rsidR="003601D8" w:rsidTr="0003186F">
        <w:trPr>
          <w:trHeight w:val="572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6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0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8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D17E1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78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844B1B"/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</w:tr>
    </w:tbl>
    <w:p w:rsidR="003601D8" w:rsidRDefault="003601D8" w:rsidP="003601D8">
      <w:pPr>
        <w:spacing w:after="240"/>
      </w:pPr>
    </w:p>
    <w:p w:rsidR="005D4D58" w:rsidRDefault="00113E1D" w:rsidP="003601D8">
      <w:pPr>
        <w:spacing w:after="240"/>
      </w:pPr>
      <w:r>
        <w:t xml:space="preserve">Le ore disciplinari indicate in </w:t>
      </w:r>
      <w:r w:rsidR="00B00091">
        <w:t>grassetto sono svolte dal professore di sostegno</w:t>
      </w:r>
    </w:p>
    <w:tbl>
      <w:tblPr>
        <w:tblW w:w="105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9"/>
      </w:tblGrid>
      <w:tr w:rsidR="003601D8" w:rsidTr="009666FD">
        <w:trPr>
          <w:trHeight w:val="42"/>
          <w:tblCellSpacing w:w="15" w:type="dxa"/>
        </w:trPr>
        <w:tc>
          <w:tcPr>
            <w:tcW w:w="0" w:type="auto"/>
            <w:vAlign w:val="center"/>
          </w:tcPr>
          <w:p w:rsidR="0003186F" w:rsidRDefault="0003186F" w:rsidP="00B76AC4">
            <w:pPr>
              <w:rPr>
                <w:b/>
                <w:bCs/>
              </w:rPr>
            </w:pPr>
          </w:p>
          <w:p w:rsidR="003601D8" w:rsidRPr="00BD4425" w:rsidRDefault="003601D8" w:rsidP="0043509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D4425">
              <w:rPr>
                <w:b/>
                <w:bCs/>
                <w:sz w:val="28"/>
                <w:szCs w:val="28"/>
              </w:rPr>
              <w:t>PEI Attività</w:t>
            </w:r>
          </w:p>
        </w:tc>
      </w:tr>
    </w:tbl>
    <w:p w:rsidR="0003186F" w:rsidRDefault="0003186F" w:rsidP="003601D8"/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"/>
        <w:gridCol w:w="1441"/>
        <w:gridCol w:w="640"/>
        <w:gridCol w:w="2159"/>
        <w:gridCol w:w="2775"/>
        <w:gridCol w:w="3443"/>
      </w:tblGrid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0A55">
              <w:rPr>
                <w:b/>
                <w:bCs/>
              </w:rPr>
              <w:t>Codice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0A55">
              <w:rPr>
                <w:b/>
                <w:bCs/>
              </w:rPr>
              <w:t>Denominazione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871DF" w:rsidP="007871DF">
            <w:pPr>
              <w:autoSpaceDE w:val="0"/>
              <w:autoSpaceDN w:val="0"/>
              <w:adjustRightInd w:val="0"/>
            </w:pPr>
            <w:r>
              <w:t>d161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871DF" w:rsidP="00EC0A55">
            <w:pPr>
              <w:autoSpaceDE w:val="0"/>
              <w:autoSpaceDN w:val="0"/>
              <w:adjustRightInd w:val="0"/>
              <w:jc w:val="center"/>
            </w:pPr>
            <w:r>
              <w:t>Dirigere l’attenzione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03186F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871DF" w:rsidP="00EC0A5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5D4D58" w:rsidP="007871DF">
            <w:pPr>
              <w:autoSpaceDE w:val="0"/>
              <w:autoSpaceDN w:val="0"/>
              <w:adjustRightInd w:val="0"/>
              <w:jc w:val="center"/>
            </w:pPr>
            <w:r>
              <w:t>Promuovere la sua capacità di mantenere intenzionalmente l’attenzione su compiti per una lunghezza adeguata</w:t>
            </w:r>
          </w:p>
        </w:tc>
      </w:tr>
      <w:tr w:rsidR="00EC0A55" w:rsidRPr="00EC0A55" w:rsidTr="00CF1768">
        <w:trPr>
          <w:tblCellSpacing w:w="7" w:type="dxa"/>
        </w:trPr>
        <w:tc>
          <w:tcPr>
            <w:tcW w:w="4987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EC0A55" w:rsidRPr="00EC0A55" w:rsidTr="00D75BCB">
              <w:trPr>
                <w:tblCellSpacing w:w="7" w:type="dxa"/>
              </w:trPr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EC0A55" w:rsidRPr="00EC0A55" w:rsidRDefault="00EC0A55" w:rsidP="00EC0A5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C0A55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EC0A55" w:rsidRPr="00EC0A55" w:rsidRDefault="00EC0A55" w:rsidP="00EC0A5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C0A55">
                    <w:rPr>
                      <w:b/>
                      <w:bCs/>
                    </w:rPr>
                    <w:t>Barriere</w:t>
                  </w:r>
                </w:p>
              </w:tc>
            </w:tr>
            <w:tr w:rsidR="00D75BCB" w:rsidRPr="00EC0A55" w:rsidTr="00D75BCB">
              <w:trPr>
                <w:tblCellSpacing w:w="7" w:type="dxa"/>
              </w:trPr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D75BCB" w:rsidRDefault="00D75BCB" w:rsidP="00D75BCB">
                  <w:pPr>
                    <w:autoSpaceDE w:val="0"/>
                    <w:autoSpaceDN w:val="0"/>
                    <w:adjustRightInd w:val="0"/>
                  </w:pPr>
                  <w:r>
                    <w:t>e3</w:t>
                  </w:r>
                  <w:r w:rsidRPr="000F1A77">
                    <w:t xml:space="preserve">30 </w:t>
                  </w:r>
                  <w:r>
                    <w:t>Persone in posizioni di autorità</w:t>
                  </w:r>
                  <w:r w:rsidRPr="000F1A77">
                    <w:t>: guida dell’insegnante</w:t>
                  </w:r>
                </w:p>
                <w:p w:rsidR="00D75BCB" w:rsidRPr="00EC0A55" w:rsidRDefault="00D75BCB" w:rsidP="00D75BCB">
                  <w:pPr>
                    <w:autoSpaceDE w:val="0"/>
                    <w:autoSpaceDN w:val="0"/>
                    <w:adjustRightInd w:val="0"/>
                  </w:pPr>
                  <w:r>
                    <w:t>e335 Persone in posizione subordinata: il sostegno dei compagni di classe</w:t>
                  </w:r>
                </w:p>
              </w:tc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D75BCB" w:rsidRPr="00B76AC4" w:rsidRDefault="00D75BCB" w:rsidP="00D75BCB">
                  <w:pPr>
                    <w:autoSpaceDE w:val="0"/>
                    <w:autoSpaceDN w:val="0"/>
                    <w:adjustRightInd w:val="0"/>
                  </w:pPr>
                  <w:r w:rsidRPr="00B76AC4">
                    <w:t>e215 Popolazione: contesti caotici</w:t>
                  </w:r>
                </w:p>
              </w:tc>
            </w:tr>
          </w:tbl>
          <w:p w:rsidR="00EC0A55" w:rsidRPr="00EC0A55" w:rsidRDefault="00EC0A55" w:rsidP="00EC0A55">
            <w:pPr>
              <w:autoSpaceDE w:val="0"/>
              <w:autoSpaceDN w:val="0"/>
              <w:adjustRightInd w:val="0"/>
            </w:pPr>
          </w:p>
        </w:tc>
      </w:tr>
      <w:tr w:rsidR="00CF1768" w:rsidTr="003B7D35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984" w:type="pct"/>
            <w:gridSpan w:val="2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1028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24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13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CF1768" w:rsidTr="003B7D35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984" w:type="pct"/>
            <w:gridSpan w:val="2"/>
          </w:tcPr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8" w:type="pct"/>
          </w:tcPr>
          <w:p w:rsidR="00CF1768" w:rsidRDefault="00CF1768" w:rsidP="00CF176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E1F51">
              <w:rPr>
                <w:sz w:val="22"/>
                <w:szCs w:val="22"/>
              </w:rPr>
              <w:t>Docenti curricolari</w:t>
            </w:r>
          </w:p>
        </w:tc>
        <w:tc>
          <w:tcPr>
            <w:tcW w:w="1324" w:type="pct"/>
          </w:tcPr>
          <w:p w:rsidR="00CF1768" w:rsidRDefault="00774E69" w:rsidP="00D7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L’insegnante </w:t>
            </w:r>
            <w:r w:rsidR="00D75BCB">
              <w:rPr>
                <w:sz w:val="22"/>
                <w:szCs w:val="22"/>
              </w:rPr>
              <w:t>dividerà il compito in più sequenze. Alternerà compiti interessanti a compiti meno interessanti.</w:t>
            </w:r>
          </w:p>
          <w:p w:rsidR="00D75BCB" w:rsidRDefault="00D75BCB" w:rsidP="00D7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Cercherà di parcellizzare il compito e non presentarlo nella sua globalità. Trasformerà in gioco il ripasso mnemonico</w:t>
            </w:r>
          </w:p>
        </w:tc>
        <w:tc>
          <w:tcPr>
            <w:tcW w:w="1613" w:type="pct"/>
          </w:tcPr>
          <w:p w:rsidR="00CF1768" w:rsidRDefault="00774E69" w:rsidP="00A53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3A4F">
              <w:rPr>
                <w:sz w:val="22"/>
                <w:szCs w:val="22"/>
              </w:rPr>
              <w:t>L’alunna</w:t>
            </w:r>
            <w:r>
              <w:rPr>
                <w:sz w:val="22"/>
                <w:szCs w:val="22"/>
              </w:rPr>
              <w:t xml:space="preserve"> riuscirà a seguire l’insegnante</w:t>
            </w:r>
            <w:r w:rsidR="00D75BCB">
              <w:rPr>
                <w:sz w:val="22"/>
                <w:szCs w:val="22"/>
              </w:rPr>
              <w:t>. Avrà un atteggiamento positivo nei confronti delle proposte didattiche.</w:t>
            </w:r>
          </w:p>
        </w:tc>
      </w:tr>
      <w:tr w:rsidR="00CF1768" w:rsidTr="00BE1F51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4970" w:type="pct"/>
            <w:gridSpan w:val="5"/>
            <w:vAlign w:val="center"/>
          </w:tcPr>
          <w:p w:rsidR="00CF1768" w:rsidRDefault="0093726A" w:rsidP="00CF1768">
            <w: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</w:tbl>
    <w:p w:rsidR="00844B1B" w:rsidRDefault="00844B1B" w:rsidP="003601D8">
      <w:pPr>
        <w:autoSpaceDE w:val="0"/>
        <w:autoSpaceDN w:val="0"/>
        <w:adjustRightInd w:val="0"/>
      </w:pPr>
    </w:p>
    <w:p w:rsidR="00BE1F51" w:rsidRDefault="00BE1F51" w:rsidP="003601D8">
      <w:pPr>
        <w:autoSpaceDE w:val="0"/>
        <w:autoSpaceDN w:val="0"/>
        <w:adjustRightInd w:val="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"/>
        <w:gridCol w:w="9040"/>
      </w:tblGrid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76">
              <w:rPr>
                <w:b/>
                <w:bCs/>
              </w:rPr>
              <w:t>Codice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76">
              <w:rPr>
                <w:b/>
                <w:bCs/>
              </w:rPr>
              <w:t>Denominazione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222BD0" w:rsidP="00480593">
            <w:pPr>
              <w:autoSpaceDE w:val="0"/>
              <w:autoSpaceDN w:val="0"/>
              <w:adjustRightInd w:val="0"/>
              <w:jc w:val="center"/>
            </w:pPr>
            <w:r>
              <w:t>d1</w:t>
            </w:r>
            <w:r w:rsidR="00480593">
              <w:t>50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222BD0" w:rsidP="00BA5476">
            <w:pPr>
              <w:autoSpaceDE w:val="0"/>
              <w:autoSpaceDN w:val="0"/>
              <w:adjustRightInd w:val="0"/>
              <w:jc w:val="center"/>
            </w:pPr>
            <w:r>
              <w:t>Imparare a calcolare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3354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A5476">
              <w:rPr>
                <w:b/>
                <w:bCs/>
              </w:rPr>
              <w:t>Cod</w:t>
            </w:r>
            <w:proofErr w:type="spellEnd"/>
            <w:r w:rsidRPr="00BA5476">
              <w:rPr>
                <w:b/>
                <w:bCs/>
              </w:rPr>
              <w:t xml:space="preserve"> Livello in ingresso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A96472" w:rsidP="00BA547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A96472" w:rsidP="00480593">
            <w:pPr>
              <w:autoSpaceDE w:val="0"/>
              <w:autoSpaceDN w:val="0"/>
              <w:adjustRightInd w:val="0"/>
              <w:jc w:val="both"/>
            </w:pPr>
            <w:r>
              <w:t xml:space="preserve"> E</w:t>
            </w:r>
            <w:r w:rsidR="00222BD0">
              <w:t>seguire</w:t>
            </w:r>
            <w:r>
              <w:t xml:space="preserve"> </w:t>
            </w:r>
            <w:r w:rsidR="00480593">
              <w:t>le operazioni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4987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BA5476" w:rsidRPr="00BA5476" w:rsidTr="00F07B4D">
              <w:trPr>
                <w:tblCellSpacing w:w="7" w:type="dxa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BA5476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BA5476">
                    <w:rPr>
                      <w:b/>
                      <w:bCs/>
                    </w:rPr>
                    <w:t>Barriere</w:t>
                  </w:r>
                </w:p>
              </w:tc>
            </w:tr>
            <w:tr w:rsidR="00BA5476" w:rsidRPr="00BA5476" w:rsidTr="00F07B4D">
              <w:trPr>
                <w:tblCellSpacing w:w="7" w:type="dxa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A5476" w:rsidRPr="00BA5476" w:rsidRDefault="00A96472" w:rsidP="00480593">
                  <w:pPr>
                    <w:autoSpaceDE w:val="0"/>
                    <w:autoSpaceDN w:val="0"/>
                    <w:adjustRightInd w:val="0"/>
                  </w:pPr>
                  <w:r w:rsidRPr="00A96472">
                    <w:t xml:space="preserve">e130 Prodotti e tecnologia per l’istruzione: Utilizzo </w:t>
                  </w:r>
                  <w:r w:rsidR="00480593">
                    <w:t>dell’abaco, linea dei numeri e numeri di cartoncino</w:t>
                  </w:r>
                  <w:r>
                    <w:t xml:space="preserve"> 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A5476" w:rsidRPr="00BA5476" w:rsidRDefault="00BA5476" w:rsidP="00BA5476">
            <w:pPr>
              <w:autoSpaceDE w:val="0"/>
              <w:autoSpaceDN w:val="0"/>
              <w:adjustRightInd w:val="0"/>
            </w:pPr>
          </w:p>
        </w:tc>
      </w:tr>
    </w:tbl>
    <w:p w:rsidR="00665C6C" w:rsidRDefault="00665C6C" w:rsidP="003601D8">
      <w:pPr>
        <w:autoSpaceDE w:val="0"/>
        <w:autoSpaceDN w:val="0"/>
        <w:adjustRightInd w:val="0"/>
      </w:pPr>
    </w:p>
    <w:tbl>
      <w:tblPr>
        <w:tblW w:w="5399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922"/>
        <w:gridCol w:w="3239"/>
        <w:gridCol w:w="3380"/>
      </w:tblGrid>
      <w:tr w:rsidR="006E7C3D" w:rsidTr="003B7D35">
        <w:trPr>
          <w:tblCellSpacing w:w="7" w:type="dxa"/>
        </w:trPr>
        <w:tc>
          <w:tcPr>
            <w:tcW w:w="915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5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546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591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6E7C3D" w:rsidTr="003B7D35">
        <w:trPr>
          <w:tblCellSpacing w:w="7" w:type="dxa"/>
        </w:trPr>
        <w:tc>
          <w:tcPr>
            <w:tcW w:w="0" w:type="auto"/>
          </w:tcPr>
          <w:p w:rsidR="006E7C3D" w:rsidRDefault="00A96472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  <w:p w:rsidR="00A96472" w:rsidRDefault="00A96472" w:rsidP="006E7C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E7C3D" w:rsidRDefault="00480593" w:rsidP="006E7C3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curriculare</w:t>
            </w:r>
          </w:p>
          <w:p w:rsidR="00480593" w:rsidRDefault="00480593" w:rsidP="006E7C3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</w:p>
        </w:tc>
        <w:tc>
          <w:tcPr>
            <w:tcW w:w="1546" w:type="pct"/>
          </w:tcPr>
          <w:p w:rsidR="006E7C3D" w:rsidRDefault="003B0044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Contare fino a 100</w:t>
            </w:r>
          </w:p>
          <w:p w:rsidR="00480593" w:rsidRDefault="00480593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il valore posizionale delle cifre.</w:t>
            </w:r>
          </w:p>
          <w:p w:rsidR="00480593" w:rsidRDefault="00480593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Effettuare calcol</w:t>
            </w:r>
            <w:r w:rsidR="00E3362F">
              <w:rPr>
                <w:sz w:val="22"/>
                <w:szCs w:val="22"/>
              </w:rPr>
              <w:t>i semplici, addizioni e sottrazioni con materiale strutturato occasionale e sulla linea dei numeri.</w:t>
            </w:r>
          </w:p>
        </w:tc>
        <w:tc>
          <w:tcPr>
            <w:tcW w:w="1591" w:type="pct"/>
          </w:tcPr>
          <w:p w:rsidR="006E7C3D" w:rsidRDefault="00A53A4F" w:rsidP="00E3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</w:t>
            </w:r>
            <w:r w:rsidR="00A96472">
              <w:rPr>
                <w:sz w:val="22"/>
                <w:szCs w:val="22"/>
              </w:rPr>
              <w:t xml:space="preserve"> riuscirà ad operare</w:t>
            </w:r>
            <w:r w:rsidR="00E3362F">
              <w:rPr>
                <w:sz w:val="22"/>
                <w:szCs w:val="22"/>
              </w:rPr>
              <w:t xml:space="preserve"> in autonomia</w:t>
            </w:r>
            <w:r w:rsidR="00A96472">
              <w:rPr>
                <w:sz w:val="22"/>
                <w:szCs w:val="22"/>
              </w:rPr>
              <w:t xml:space="preserve"> con </w:t>
            </w:r>
            <w:r w:rsidR="00E3362F">
              <w:rPr>
                <w:sz w:val="22"/>
                <w:szCs w:val="22"/>
              </w:rPr>
              <w:t>gli strumenti compensativi</w:t>
            </w:r>
            <w:r w:rsidR="00A96472">
              <w:rPr>
                <w:sz w:val="22"/>
                <w:szCs w:val="22"/>
              </w:rPr>
              <w:t>.</w:t>
            </w:r>
          </w:p>
        </w:tc>
      </w:tr>
      <w:tr w:rsidR="006E7C3D" w:rsidTr="001E1858">
        <w:trPr>
          <w:trHeight w:val="58"/>
          <w:tblCellSpacing w:w="7" w:type="dxa"/>
        </w:trPr>
        <w:tc>
          <w:tcPr>
            <w:tcW w:w="4987" w:type="pct"/>
            <w:gridSpan w:val="4"/>
            <w:vAlign w:val="center"/>
          </w:tcPr>
          <w:p w:rsidR="006E7C3D" w:rsidRDefault="006E7C3D" w:rsidP="006E7C3D"/>
        </w:tc>
      </w:tr>
    </w:tbl>
    <w:p w:rsidR="00232507" w:rsidRDefault="00232507" w:rsidP="00E3362F">
      <w:pPr>
        <w:autoSpaceDE w:val="0"/>
        <w:autoSpaceDN w:val="0"/>
        <w:adjustRightInd w:val="0"/>
        <w:rPr>
          <w:b/>
          <w:bCs/>
        </w:rPr>
      </w:pPr>
    </w:p>
    <w:p w:rsidR="00B00091" w:rsidRDefault="00B00091" w:rsidP="003601D8">
      <w:pPr>
        <w:autoSpaceDE w:val="0"/>
        <w:autoSpaceDN w:val="0"/>
        <w:adjustRightInd w:val="0"/>
      </w:pPr>
    </w:p>
    <w:p w:rsidR="00B00091" w:rsidRDefault="00B00091" w:rsidP="003601D8">
      <w:pPr>
        <w:autoSpaceDE w:val="0"/>
        <w:autoSpaceDN w:val="0"/>
        <w:adjustRightInd w:val="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3"/>
        <w:gridCol w:w="14"/>
        <w:gridCol w:w="1914"/>
        <w:gridCol w:w="1908"/>
        <w:gridCol w:w="2859"/>
        <w:gridCol w:w="2336"/>
        <w:gridCol w:w="26"/>
      </w:tblGrid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 w:rsidRPr="00384886">
              <w:rPr>
                <w:b/>
                <w:bCs/>
              </w:rPr>
              <w:t>Codice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 w:rsidRPr="00384886">
              <w:rPr>
                <w:b/>
                <w:bCs/>
              </w:rPr>
              <w:t>Denominazione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E3362F" w:rsidP="00E3362F">
            <w:pPr>
              <w:jc w:val="center"/>
            </w:pPr>
            <w:r>
              <w:t>d210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E3362F" w:rsidP="00384886">
            <w:pPr>
              <w:jc w:val="center"/>
            </w:pPr>
            <w:r>
              <w:t>Intraprendere un compito singolo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</w:t>
            </w:r>
            <w:proofErr w:type="spellEnd"/>
            <w:r>
              <w:rPr>
                <w:b/>
                <w:bCs/>
              </w:rPr>
              <w:t xml:space="preserve"> Livello in ingresso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384886" w:rsidP="00384886">
            <w:pPr>
              <w:jc w:val="center"/>
            </w:pPr>
            <w:r w:rsidRPr="00384886">
              <w:t>4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A97AD2" w:rsidP="003B0044">
            <w:pPr>
              <w:jc w:val="both"/>
            </w:pPr>
            <w:r>
              <w:t>L’alunno</w:t>
            </w:r>
            <w:r w:rsidR="00384886">
              <w:t xml:space="preserve"> sarà</w:t>
            </w:r>
            <w:r w:rsidR="00384886" w:rsidRPr="00384886">
              <w:t xml:space="preserve"> in grado di mettere in atto azioni </w:t>
            </w:r>
            <w:r w:rsidR="003B0044">
              <w:t>propedeutiche alla</w:t>
            </w:r>
            <w:r w:rsidR="00384886" w:rsidRPr="00384886">
              <w:t xml:space="preserve"> scrittura di simboli e lettere, come tenere in mano una penna, scrivere un carattere o un simbolo su un foglio di carta</w:t>
            </w:r>
            <w:r w:rsidR="00384886">
              <w:t xml:space="preserve"> guidata dalla figure adulte di riferimento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4987" w:type="pct"/>
            <w:gridSpan w:val="7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384886" w:rsidRPr="00384886" w:rsidTr="00B8798A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384886" w:rsidRPr="00384886" w:rsidRDefault="00384886" w:rsidP="00384886">
                  <w:pPr>
                    <w:jc w:val="center"/>
                    <w:rPr>
                      <w:b/>
                      <w:bCs/>
                    </w:rPr>
                  </w:pPr>
                  <w:r w:rsidRPr="00384886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384886" w:rsidRPr="00384886" w:rsidRDefault="00384886" w:rsidP="00384886">
                  <w:pPr>
                    <w:jc w:val="center"/>
                    <w:rPr>
                      <w:b/>
                      <w:bCs/>
                    </w:rPr>
                  </w:pPr>
                  <w:r w:rsidRPr="00384886">
                    <w:rPr>
                      <w:b/>
                      <w:bCs/>
                    </w:rPr>
                    <w:t>Barriere</w:t>
                  </w:r>
                </w:p>
              </w:tc>
            </w:tr>
            <w:tr w:rsidR="00384886" w:rsidRPr="00384886" w:rsidTr="00B8798A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384886" w:rsidRPr="00384886" w:rsidRDefault="00384886" w:rsidP="00384886">
                  <w:r w:rsidRPr="00384886">
                    <w:t>e330 Persone in posizione di autorità: mediazione del docente</w:t>
                  </w:r>
                </w:p>
                <w:p w:rsidR="00384886" w:rsidRPr="00384886" w:rsidRDefault="00384886" w:rsidP="00384886"/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384886" w:rsidRDefault="00E3362F" w:rsidP="00E3362F">
                  <w:r w:rsidRPr="00E3362F">
                    <w:t xml:space="preserve">e130 Prodotti e tecnologie per l’istruzione: </w:t>
                  </w:r>
                  <w:r>
                    <w:t xml:space="preserve">compiti </w:t>
                  </w:r>
                  <w:r w:rsidRPr="00E3362F">
                    <w:t>particolarmente complessi</w:t>
                  </w:r>
                </w:p>
                <w:p w:rsidR="00E3362F" w:rsidRPr="00384886" w:rsidRDefault="00E3362F" w:rsidP="00E3362F">
                  <w:r>
                    <w:t>fattori personali: bassa tolleranza alla frustrazione</w:t>
                  </w:r>
                </w:p>
              </w:tc>
            </w:tr>
          </w:tbl>
          <w:p w:rsidR="00384886" w:rsidRPr="00384886" w:rsidRDefault="00384886" w:rsidP="00384886"/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blCellSpacing w:w="7" w:type="dxa"/>
        </w:trPr>
        <w:tc>
          <w:tcPr>
            <w:tcW w:w="915" w:type="pct"/>
            <w:gridSpan w:val="2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2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70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761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blCellSpacing w:w="7" w:type="dxa"/>
        </w:trPr>
        <w:tc>
          <w:tcPr>
            <w:tcW w:w="0" w:type="auto"/>
            <w:gridSpan w:val="2"/>
          </w:tcPr>
          <w:p w:rsidR="001E1858" w:rsidRDefault="00A97AD2" w:rsidP="0041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</w:tc>
        <w:tc>
          <w:tcPr>
            <w:tcW w:w="0" w:type="auto"/>
          </w:tcPr>
          <w:p w:rsidR="001E1858" w:rsidRDefault="00A97AD2" w:rsidP="0041405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 w:rsidR="001E1858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1E1858" w:rsidRDefault="00A97AD2" w:rsidP="00E3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L’insegnante di sostegno</w:t>
            </w:r>
            <w:r w:rsidR="00E3362F">
              <w:rPr>
                <w:sz w:val="22"/>
                <w:szCs w:val="22"/>
              </w:rPr>
              <w:t xml:space="preserve"> guida l’alunna nell’esecuzione del compito suddividendolo in sequenze di azioni</w:t>
            </w:r>
          </w:p>
        </w:tc>
        <w:tc>
          <w:tcPr>
            <w:tcW w:w="1761" w:type="pct"/>
          </w:tcPr>
          <w:p w:rsidR="001E1858" w:rsidRDefault="001E1858" w:rsidP="00E33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3362F">
              <w:rPr>
                <w:sz w:val="22"/>
                <w:szCs w:val="22"/>
              </w:rPr>
              <w:t>'alunna</w:t>
            </w:r>
            <w:r>
              <w:rPr>
                <w:sz w:val="22"/>
                <w:szCs w:val="22"/>
              </w:rPr>
              <w:t xml:space="preserve"> sarà in grado di </w:t>
            </w:r>
            <w:r w:rsidR="00E3362F">
              <w:rPr>
                <w:sz w:val="22"/>
                <w:szCs w:val="22"/>
              </w:rPr>
              <w:t>eseguire compiti semplici in autonomia</w:t>
            </w:r>
          </w:p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rHeight w:val="58"/>
          <w:tblCellSpacing w:w="7" w:type="dxa"/>
        </w:trPr>
        <w:tc>
          <w:tcPr>
            <w:tcW w:w="4979" w:type="pct"/>
            <w:gridSpan w:val="5"/>
            <w:vAlign w:val="center"/>
          </w:tcPr>
          <w:p w:rsidR="001E1858" w:rsidRDefault="0093726A" w:rsidP="0041405D">
            <w: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</w:tbl>
    <w:p w:rsidR="00384886" w:rsidRDefault="00384886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tbl>
      <w:tblPr>
        <w:tblW w:w="10152" w:type="dxa"/>
        <w:tblCellSpacing w:w="7" w:type="dxa"/>
        <w:tblInd w:w="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"/>
        <w:gridCol w:w="951"/>
        <w:gridCol w:w="1850"/>
        <w:gridCol w:w="2769"/>
        <w:gridCol w:w="3344"/>
        <w:gridCol w:w="190"/>
      </w:tblGrid>
      <w:tr w:rsidR="00B76329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lastRenderedPageBreak/>
              <w:t>Codice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Denominazione</w:t>
            </w:r>
          </w:p>
        </w:tc>
      </w:tr>
      <w:tr w:rsidR="00B76329" w:rsidRPr="001C5BBE" w:rsidTr="002D5E23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2D5E23" w:rsidP="002D5E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d310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2D5E23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Comunicare con –ricevere-messaggi verbali</w:t>
            </w:r>
          </w:p>
        </w:tc>
      </w:tr>
      <w:tr w:rsidR="00B76329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B76329" w:rsidRPr="00E45C3F" w:rsidTr="002D5E23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2D5E23" w:rsidP="00CD75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E45C3F" w:rsidRDefault="002D5E23" w:rsidP="00B763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5C3F">
              <w:rPr>
                <w:bCs/>
              </w:rPr>
              <w:t>L’alunna svilupperà la capacità di comprensione dei messaggi e di produzione delle parole, arricchendo il suo vocabolario.</w:t>
            </w:r>
          </w:p>
        </w:tc>
      </w:tr>
      <w:tr w:rsidR="00B76329" w:rsidRPr="001C5BBE" w:rsidTr="00CD75E7">
        <w:trPr>
          <w:tblCellSpacing w:w="7" w:type="dxa"/>
        </w:trPr>
        <w:tc>
          <w:tcPr>
            <w:tcW w:w="4986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39"/>
              <w:gridCol w:w="5039"/>
            </w:tblGrid>
            <w:tr w:rsidR="00B76329" w:rsidRPr="001C5BBE" w:rsidTr="00CD75E7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76329" w:rsidRPr="001C5BBE" w:rsidRDefault="00B76329" w:rsidP="00CD75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76329" w:rsidRPr="001C5BBE" w:rsidRDefault="00B76329" w:rsidP="00CD75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Barriere</w:t>
                  </w:r>
                </w:p>
              </w:tc>
            </w:tr>
            <w:tr w:rsidR="00B76329" w:rsidRPr="001C5BBE" w:rsidTr="00CD75E7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76329" w:rsidRDefault="00B76329" w:rsidP="002D5E23">
                  <w:pPr>
                    <w:autoSpaceDE w:val="0"/>
                    <w:autoSpaceDN w:val="0"/>
                    <w:adjustRightInd w:val="0"/>
                  </w:pPr>
                  <w:r w:rsidRPr="001C5BBE">
                    <w:t xml:space="preserve">e330 Persone in posizione di autorità: </w:t>
                  </w:r>
                  <w:r w:rsidR="002D5E23">
                    <w:t>insegnante di sostegno</w:t>
                  </w:r>
                </w:p>
                <w:p w:rsidR="002D5E23" w:rsidRPr="001C5BBE" w:rsidRDefault="002D5E23" w:rsidP="002D5E23">
                  <w:pPr>
                    <w:autoSpaceDE w:val="0"/>
                    <w:autoSpaceDN w:val="0"/>
                    <w:adjustRightInd w:val="0"/>
                  </w:pPr>
                  <w:r w:rsidRPr="002D5E23">
                    <w:t>e130 Prodotti e tecnologia per l’istruzione</w:t>
                  </w:r>
                  <w:r>
                    <w:t>: libri, immagini, PC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76329" w:rsidRPr="001C5BBE" w:rsidRDefault="00B76329" w:rsidP="00CD75E7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76329" w:rsidRPr="001C5BBE" w:rsidRDefault="00B76329" w:rsidP="00CD75E7">
            <w:pPr>
              <w:autoSpaceDE w:val="0"/>
              <w:autoSpaceDN w:val="0"/>
              <w:adjustRightInd w:val="0"/>
            </w:pPr>
          </w:p>
        </w:tc>
      </w:tr>
      <w:tr w:rsidR="00B76329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  <w:shd w:val="clear" w:color="auto" w:fill="D9E9C3"/>
            <w:vAlign w:val="center"/>
          </w:tcPr>
          <w:p w:rsidR="00B76329" w:rsidRDefault="00B76329" w:rsidP="00CD75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0" w:type="pct"/>
            <w:shd w:val="clear" w:color="auto" w:fill="D9E9C3"/>
            <w:vAlign w:val="center"/>
          </w:tcPr>
          <w:p w:rsidR="00B76329" w:rsidRDefault="00B76329" w:rsidP="00CD75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66" w:type="pct"/>
            <w:shd w:val="clear" w:color="auto" w:fill="D9E9C3"/>
            <w:vAlign w:val="center"/>
          </w:tcPr>
          <w:p w:rsidR="00B76329" w:rsidRDefault="00B76329" w:rsidP="00CD75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51" w:type="pct"/>
            <w:shd w:val="clear" w:color="auto" w:fill="D9E9C3"/>
            <w:vAlign w:val="center"/>
          </w:tcPr>
          <w:p w:rsidR="00B76329" w:rsidRDefault="00B76329" w:rsidP="00CD75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B76329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</w:tcPr>
          <w:p w:rsidR="00D8790C" w:rsidRDefault="00B76329" w:rsidP="00CD7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  <w:p w:rsidR="00B76329" w:rsidRDefault="00B76329" w:rsidP="00D8790C">
            <w:pPr>
              <w:rPr>
                <w:sz w:val="22"/>
                <w:szCs w:val="22"/>
              </w:rPr>
            </w:pPr>
          </w:p>
          <w:p w:rsidR="00D8790C" w:rsidRDefault="00D8790C" w:rsidP="00D8790C">
            <w:pPr>
              <w:rPr>
                <w:sz w:val="22"/>
                <w:szCs w:val="22"/>
              </w:rPr>
            </w:pPr>
          </w:p>
          <w:p w:rsidR="00D8790C" w:rsidRDefault="00D8790C" w:rsidP="00D8790C">
            <w:pPr>
              <w:rPr>
                <w:sz w:val="22"/>
                <w:szCs w:val="22"/>
              </w:rPr>
            </w:pPr>
          </w:p>
          <w:p w:rsidR="00D8790C" w:rsidRDefault="00D8790C" w:rsidP="00D8790C">
            <w:pPr>
              <w:rPr>
                <w:sz w:val="22"/>
                <w:szCs w:val="22"/>
              </w:rPr>
            </w:pPr>
          </w:p>
          <w:p w:rsidR="00D8790C" w:rsidRPr="00D8790C" w:rsidRDefault="00D8790C" w:rsidP="00D8790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:rsidR="00B76329" w:rsidRDefault="00B76329" w:rsidP="00CD75E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</w:p>
          <w:p w:rsidR="00B76329" w:rsidRDefault="00B76329" w:rsidP="00CD75E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Docenti curricolari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66" w:type="pct"/>
          </w:tcPr>
          <w:p w:rsidR="00B76329" w:rsidRDefault="00B76329" w:rsidP="002D5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Creare occasioni di </w:t>
            </w:r>
            <w:r w:rsidR="002D5E23">
              <w:rPr>
                <w:sz w:val="22"/>
                <w:szCs w:val="22"/>
              </w:rPr>
              <w:t>conversazioni guidate all’interno del gruppo classe.</w:t>
            </w:r>
            <w:r>
              <w:rPr>
                <w:sz w:val="22"/>
                <w:szCs w:val="22"/>
              </w:rPr>
              <w:t xml:space="preserve"> </w:t>
            </w:r>
            <w:r w:rsidR="002D5E23">
              <w:rPr>
                <w:sz w:val="22"/>
                <w:szCs w:val="22"/>
              </w:rPr>
              <w:t>Formulare domande inerenti ai testi letti e stimolare la risposta</w:t>
            </w:r>
          </w:p>
        </w:tc>
        <w:tc>
          <w:tcPr>
            <w:tcW w:w="1651" w:type="pct"/>
          </w:tcPr>
          <w:p w:rsidR="002D5E23" w:rsidRDefault="002D5E23" w:rsidP="00CD7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Volontà di interagire e comunicare con insegnanti e compagni.</w:t>
            </w:r>
          </w:p>
          <w:p w:rsidR="00B76329" w:rsidRDefault="002D5E23" w:rsidP="00CD7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Arricchire e migliorare il suo lessico</w:t>
            </w:r>
            <w:r w:rsidR="00B76329">
              <w:rPr>
                <w:sz w:val="22"/>
                <w:szCs w:val="22"/>
              </w:rPr>
              <w:t xml:space="preserve"> 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ED6C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Codice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ED6C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Denominazione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E45C3F" w:rsidP="00ED6C79">
            <w:pPr>
              <w:autoSpaceDE w:val="0"/>
              <w:autoSpaceDN w:val="0"/>
              <w:adjustRightInd w:val="0"/>
              <w:jc w:val="center"/>
            </w:pPr>
            <w:r>
              <w:t>d71</w:t>
            </w:r>
            <w:r w:rsidR="00A97AD2" w:rsidRPr="001C5BBE">
              <w:t>0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E45C3F" w:rsidP="00ED6C79">
            <w:pPr>
              <w:autoSpaceDE w:val="0"/>
              <w:autoSpaceDN w:val="0"/>
              <w:adjustRightInd w:val="0"/>
              <w:jc w:val="center"/>
            </w:pPr>
            <w:r>
              <w:t>Interazioni interpersonali semplici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ED6C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ED6C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3D2D12" w:rsidP="00ED6C7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E45C3F" w:rsidP="0093726A">
            <w:pPr>
              <w:autoSpaceDE w:val="0"/>
              <w:autoSpaceDN w:val="0"/>
              <w:adjustRightInd w:val="0"/>
              <w:jc w:val="both"/>
            </w:pPr>
            <w:r>
              <w:t>L’alunna</w:t>
            </w:r>
            <w:r w:rsidR="00A97AD2">
              <w:t xml:space="preserve"> </w:t>
            </w:r>
            <w:r w:rsidR="003D2D12">
              <w:t>cercherà di</w:t>
            </w:r>
            <w:r w:rsidR="00A97AD2" w:rsidRPr="001C5BBE">
              <w:t xml:space="preserve"> entrare in relazione </w:t>
            </w:r>
            <w:r w:rsidR="003D2D12">
              <w:t xml:space="preserve">con i compagni </w:t>
            </w:r>
            <w:r w:rsidR="0093726A">
              <w:t>rispettando le regole sociali della conversazione</w:t>
            </w:r>
            <w:bookmarkStart w:id="0" w:name="_GoBack"/>
            <w:bookmarkEnd w:id="0"/>
          </w:p>
        </w:tc>
      </w:tr>
      <w:tr w:rsidR="00A97AD2" w:rsidRPr="001C5BBE" w:rsidTr="00ED6C79">
        <w:trPr>
          <w:tblCellSpacing w:w="7" w:type="dxa"/>
        </w:trPr>
        <w:tc>
          <w:tcPr>
            <w:tcW w:w="4986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39"/>
              <w:gridCol w:w="5039"/>
            </w:tblGrid>
            <w:tr w:rsidR="00A97AD2" w:rsidRPr="001C5BBE" w:rsidTr="00ED6C79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A97AD2" w:rsidRPr="001C5BBE" w:rsidRDefault="00A97AD2" w:rsidP="00ED6C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A97AD2" w:rsidRPr="001C5BBE" w:rsidRDefault="00A97AD2" w:rsidP="00ED6C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Barriere</w:t>
                  </w:r>
                </w:p>
              </w:tc>
            </w:tr>
            <w:tr w:rsidR="00A97AD2" w:rsidRPr="001C5BBE" w:rsidTr="00ED6C79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A97AD2" w:rsidRPr="001C5BBE" w:rsidRDefault="00A97AD2" w:rsidP="00ED6C79">
                  <w:pPr>
                    <w:autoSpaceDE w:val="0"/>
                    <w:autoSpaceDN w:val="0"/>
                    <w:adjustRightInd w:val="0"/>
                  </w:pPr>
                  <w:r w:rsidRPr="001C5BBE">
                    <w:t xml:space="preserve">e330 Persone in posizione di autorità: mediazione coi compagni di </w:t>
                  </w:r>
                  <w:r w:rsidR="003D2D12">
                    <w:t xml:space="preserve">classe, </w:t>
                  </w:r>
                  <w:r w:rsidRPr="001C5BBE">
                    <w:t>creare occasioni di confronto con i compagni di classe</w:t>
                  </w:r>
                  <w:r>
                    <w:t xml:space="preserve"> e figure adulte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A97AD2" w:rsidRPr="001C5BBE" w:rsidRDefault="00A97AD2" w:rsidP="00ED6C79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A97AD2" w:rsidRPr="001C5BBE" w:rsidRDefault="00A97AD2" w:rsidP="00ED6C79">
            <w:pPr>
              <w:autoSpaceDE w:val="0"/>
              <w:autoSpaceDN w:val="0"/>
              <w:adjustRightInd w:val="0"/>
            </w:pPr>
          </w:p>
        </w:tc>
      </w:tr>
      <w:tr w:rsidR="00A97AD2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  <w:shd w:val="clear" w:color="auto" w:fill="D9E9C3"/>
            <w:vAlign w:val="center"/>
          </w:tcPr>
          <w:p w:rsidR="00A97AD2" w:rsidRDefault="00A97AD2" w:rsidP="00ED6C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0" w:type="pct"/>
            <w:shd w:val="clear" w:color="auto" w:fill="D9E9C3"/>
            <w:vAlign w:val="center"/>
          </w:tcPr>
          <w:p w:rsidR="00A97AD2" w:rsidRDefault="00A97AD2" w:rsidP="00ED6C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66" w:type="pct"/>
            <w:shd w:val="clear" w:color="auto" w:fill="D9E9C3"/>
            <w:vAlign w:val="center"/>
          </w:tcPr>
          <w:p w:rsidR="00A97AD2" w:rsidRDefault="00A97AD2" w:rsidP="00ED6C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51" w:type="pct"/>
            <w:shd w:val="clear" w:color="auto" w:fill="D9E9C3"/>
            <w:vAlign w:val="center"/>
          </w:tcPr>
          <w:p w:rsidR="00A97AD2" w:rsidRDefault="00A97AD2" w:rsidP="00ED6C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A97AD2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</w:tcPr>
          <w:p w:rsidR="00A97AD2" w:rsidRDefault="00A97AD2" w:rsidP="00ED6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</w:tc>
        <w:tc>
          <w:tcPr>
            <w:tcW w:w="910" w:type="pct"/>
          </w:tcPr>
          <w:p w:rsidR="00A97AD2" w:rsidRDefault="00A97AD2" w:rsidP="00ED6C79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</w:p>
          <w:p w:rsidR="00A97AD2" w:rsidRDefault="00A97AD2" w:rsidP="00ED6C79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Docenti curricolari</w:t>
            </w:r>
            <w:r>
              <w:rPr>
                <w:sz w:val="22"/>
                <w:szCs w:val="22"/>
              </w:rPr>
              <w:br/>
            </w:r>
          </w:p>
          <w:p w:rsidR="00A97AD2" w:rsidRDefault="00A97AD2" w:rsidP="00ED6C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66" w:type="pct"/>
          </w:tcPr>
          <w:p w:rsidR="00A97AD2" w:rsidRDefault="003D2D12" w:rsidP="00E4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Creare occasioni di </w:t>
            </w:r>
            <w:r w:rsidR="00E45C3F">
              <w:rPr>
                <w:sz w:val="22"/>
                <w:szCs w:val="22"/>
              </w:rPr>
              <w:t>lavori collettivi per migliorare l’</w:t>
            </w:r>
            <w:r>
              <w:rPr>
                <w:sz w:val="22"/>
                <w:szCs w:val="22"/>
              </w:rPr>
              <w:t>interazione</w:t>
            </w:r>
            <w:r w:rsidR="00A97AD2">
              <w:rPr>
                <w:sz w:val="22"/>
                <w:szCs w:val="22"/>
              </w:rPr>
              <w:t xml:space="preserve"> e </w:t>
            </w:r>
            <w:r w:rsidR="00E45C3F">
              <w:rPr>
                <w:sz w:val="22"/>
                <w:szCs w:val="22"/>
              </w:rPr>
              <w:t xml:space="preserve">il </w:t>
            </w:r>
            <w:r w:rsidR="00A97AD2">
              <w:rPr>
                <w:sz w:val="22"/>
                <w:szCs w:val="22"/>
              </w:rPr>
              <w:t>confronto tra l’alunn</w:t>
            </w:r>
            <w:r w:rsidR="00E45C3F">
              <w:rPr>
                <w:sz w:val="22"/>
                <w:szCs w:val="22"/>
              </w:rPr>
              <w:t>a</w:t>
            </w:r>
            <w:r w:rsidR="00A97AD2">
              <w:rPr>
                <w:sz w:val="22"/>
                <w:szCs w:val="22"/>
              </w:rPr>
              <w:t xml:space="preserve"> e i suoi compagni di classe</w:t>
            </w:r>
            <w:r w:rsidR="00E45C3F">
              <w:rPr>
                <w:sz w:val="22"/>
                <w:szCs w:val="22"/>
              </w:rPr>
              <w:t xml:space="preserve">  nel rispetto dell’altro</w:t>
            </w:r>
          </w:p>
        </w:tc>
        <w:tc>
          <w:tcPr>
            <w:tcW w:w="1651" w:type="pct"/>
          </w:tcPr>
          <w:p w:rsidR="00A97AD2" w:rsidRDefault="00A97AD2" w:rsidP="003D2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Interazione positiva con i suoi compagni</w:t>
            </w:r>
            <w:r w:rsidR="00E45C3F">
              <w:rPr>
                <w:sz w:val="22"/>
                <w:szCs w:val="22"/>
              </w:rPr>
              <w:t>, accettazione del punto di vista altrui.</w:t>
            </w:r>
          </w:p>
        </w:tc>
      </w:tr>
    </w:tbl>
    <w:p w:rsidR="003B7D35" w:rsidRDefault="003B7D35" w:rsidP="003601D8">
      <w:pPr>
        <w:autoSpaceDE w:val="0"/>
        <w:autoSpaceDN w:val="0"/>
        <w:adjustRightInd w:val="0"/>
      </w:pPr>
    </w:p>
    <w:p w:rsidR="003B7D35" w:rsidRDefault="003B7D35" w:rsidP="003601D8">
      <w:pPr>
        <w:autoSpaceDE w:val="0"/>
        <w:autoSpaceDN w:val="0"/>
        <w:adjustRightInd w:val="0"/>
      </w:pPr>
    </w:p>
    <w:p w:rsidR="003B7D35" w:rsidRDefault="003B7D35" w:rsidP="003601D8">
      <w:pPr>
        <w:autoSpaceDE w:val="0"/>
        <w:autoSpaceDN w:val="0"/>
        <w:adjustRightInd w:val="0"/>
      </w:pPr>
    </w:p>
    <w:p w:rsidR="001E1858" w:rsidRDefault="001E1858" w:rsidP="003601D8">
      <w:pPr>
        <w:autoSpaceDE w:val="0"/>
        <w:autoSpaceDN w:val="0"/>
        <w:adjustRightInd w:val="0"/>
      </w:pPr>
    </w:p>
    <w:p w:rsidR="008F0A2C" w:rsidRDefault="008F0A2C" w:rsidP="003601D8">
      <w:pPr>
        <w:autoSpaceDE w:val="0"/>
        <w:autoSpaceDN w:val="0"/>
        <w:adjustRightInd w:val="0"/>
        <w:rPr>
          <w:rStyle w:val="txt121"/>
          <w:sz w:val="28"/>
          <w:szCs w:val="28"/>
        </w:rPr>
      </w:pPr>
    </w:p>
    <w:p w:rsidR="003B7D35" w:rsidRDefault="003B7D35" w:rsidP="003601D8">
      <w:pPr>
        <w:autoSpaceDE w:val="0"/>
        <w:autoSpaceDN w:val="0"/>
        <w:adjustRightInd w:val="0"/>
        <w:rPr>
          <w:rStyle w:val="txt121"/>
          <w:sz w:val="28"/>
          <w:szCs w:val="28"/>
        </w:rPr>
      </w:pPr>
    </w:p>
    <w:p w:rsidR="003B7D35" w:rsidRPr="008D5151" w:rsidRDefault="003B7D35" w:rsidP="008D5151">
      <w:pPr>
        <w:pStyle w:val="Corpodeltesto"/>
        <w:spacing w:line="360" w:lineRule="auto"/>
        <w:jc w:val="both"/>
        <w:rPr>
          <w:sz w:val="22"/>
          <w:szCs w:val="22"/>
        </w:rPr>
      </w:pPr>
    </w:p>
    <w:p w:rsidR="00753294" w:rsidRDefault="00753294" w:rsidP="00924DB4">
      <w:pPr>
        <w:pStyle w:val="Corpodeltesto"/>
        <w:jc w:val="center"/>
        <w:rPr>
          <w:b/>
          <w:bCs/>
        </w:rPr>
      </w:pPr>
    </w:p>
    <w:p w:rsidR="00281326" w:rsidRDefault="00281326" w:rsidP="00924DB4">
      <w:pPr>
        <w:pStyle w:val="Corpodeltesto"/>
        <w:jc w:val="center"/>
        <w:rPr>
          <w:b/>
          <w:bCs/>
        </w:rPr>
      </w:pPr>
    </w:p>
    <w:p w:rsidR="00924DB4" w:rsidRDefault="00924DB4" w:rsidP="00924DB4">
      <w:pPr>
        <w:pStyle w:val="Corpodeltesto"/>
        <w:jc w:val="center"/>
      </w:pPr>
      <w:r>
        <w:rPr>
          <w:b/>
          <w:bCs/>
        </w:rPr>
        <w:t>STRATEGIE SPECIFICHE</w:t>
      </w:r>
    </w:p>
    <w:p w:rsidR="00924DB4" w:rsidRDefault="00924DB4" w:rsidP="00924DB4">
      <w:pPr>
        <w:pStyle w:val="Corpodeltesto"/>
        <w:jc w:val="center"/>
      </w:pPr>
    </w:p>
    <w:p w:rsidR="00281326" w:rsidRDefault="00281326" w:rsidP="00924DB4">
      <w:pPr>
        <w:pStyle w:val="Corpodeltesto"/>
        <w:rPr>
          <w:b/>
          <w:bCs/>
        </w:rPr>
      </w:pPr>
    </w:p>
    <w:p w:rsidR="00924DB4" w:rsidRDefault="00924DB4" w:rsidP="00924DB4">
      <w:pPr>
        <w:pStyle w:val="Corpodeltesto"/>
        <w:jc w:val="center"/>
        <w:rPr>
          <w:b/>
          <w:bCs/>
        </w:rPr>
      </w:pPr>
      <w:r>
        <w:rPr>
          <w:b/>
          <w:bCs/>
        </w:rPr>
        <w:t>STRUMENTI DIDATTICI</w:t>
      </w:r>
    </w:p>
    <w:p w:rsidR="00924DB4" w:rsidRDefault="00924DB4" w:rsidP="00924DB4">
      <w:pPr>
        <w:pStyle w:val="Corpodeltesto"/>
      </w:pPr>
      <w:r>
        <w:t xml:space="preserve"> </w:t>
      </w: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>Per quanto riguarda gli strume</w:t>
      </w:r>
      <w:r w:rsidR="005B3672" w:rsidRPr="00820F87">
        <w:rPr>
          <w:sz w:val="22"/>
          <w:szCs w:val="22"/>
        </w:rPr>
        <w:t>nti didattici, affinché l’alunna</w:t>
      </w:r>
      <w:r w:rsidR="002A7385">
        <w:rPr>
          <w:sz w:val="22"/>
          <w:szCs w:val="22"/>
        </w:rPr>
        <w:t xml:space="preserve"> possa</w:t>
      </w:r>
      <w:r w:rsidRPr="00820F87">
        <w:rPr>
          <w:sz w:val="22"/>
          <w:szCs w:val="22"/>
        </w:rPr>
        <w:t xml:space="preserve"> meglio comprendere i diversi contenuti, si potranno di volta in volta adottare computer</w:t>
      </w:r>
      <w:r w:rsidR="003B7D35">
        <w:rPr>
          <w:sz w:val="22"/>
          <w:szCs w:val="22"/>
        </w:rPr>
        <w:t xml:space="preserve">, </w:t>
      </w:r>
      <w:r w:rsidR="00A53A4F">
        <w:rPr>
          <w:sz w:val="22"/>
          <w:szCs w:val="22"/>
        </w:rPr>
        <w:t>fotocopie, attività ludiche.</w:t>
      </w:r>
    </w:p>
    <w:p w:rsidR="00924DB4" w:rsidRDefault="00924DB4" w:rsidP="00413DCE">
      <w:pPr>
        <w:autoSpaceDE w:val="0"/>
        <w:autoSpaceDN w:val="0"/>
        <w:adjustRightInd w:val="0"/>
        <w:rPr>
          <w:rStyle w:val="txt121"/>
        </w:rPr>
      </w:pPr>
    </w:p>
    <w:p w:rsidR="00924DB4" w:rsidRDefault="00924DB4" w:rsidP="00924DB4">
      <w:pPr>
        <w:pStyle w:val="Corpodeltesto"/>
        <w:jc w:val="center"/>
        <w:rPr>
          <w:b/>
          <w:bCs/>
        </w:rPr>
      </w:pPr>
      <w:r>
        <w:rPr>
          <w:b/>
          <w:bCs/>
        </w:rPr>
        <w:t>VERIFICHE E VALUTAZIONI</w:t>
      </w:r>
    </w:p>
    <w:p w:rsidR="00924DB4" w:rsidRPr="001E0C1F" w:rsidRDefault="00924DB4" w:rsidP="00924DB4">
      <w:pPr>
        <w:pStyle w:val="Corpodeltesto"/>
      </w:pP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 xml:space="preserve">Le verifiche costituiranno lo strumento di osservazione e di feedback  dell’attività didattica. Esse saranno continue e serviranno ad individuare se le strategie e gli strumenti adottati siano efficaci per il raggiungimento degli obiettivi stabiliti. </w:t>
      </w:r>
      <w:r w:rsidR="002A7385">
        <w:rPr>
          <w:sz w:val="22"/>
          <w:szCs w:val="22"/>
        </w:rPr>
        <w:t>.</w:t>
      </w:r>
    </w:p>
    <w:p w:rsidR="00281326" w:rsidRPr="00820F87" w:rsidRDefault="00281326" w:rsidP="00820F87">
      <w:pPr>
        <w:pStyle w:val="Corpodeltesto"/>
        <w:spacing w:line="360" w:lineRule="auto"/>
        <w:jc w:val="both"/>
        <w:rPr>
          <w:sz w:val="22"/>
          <w:szCs w:val="22"/>
        </w:rPr>
      </w:pP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 xml:space="preserve">Questo documento potrà essere modificato </w:t>
      </w:r>
      <w:r w:rsidRPr="00820F87">
        <w:rPr>
          <w:i/>
          <w:sz w:val="22"/>
          <w:szCs w:val="22"/>
        </w:rPr>
        <w:t>in itinere</w:t>
      </w:r>
      <w:r w:rsidRPr="00820F87">
        <w:rPr>
          <w:sz w:val="22"/>
          <w:szCs w:val="22"/>
        </w:rPr>
        <w:t xml:space="preserve"> in</w:t>
      </w:r>
      <w:r w:rsidR="002A7385">
        <w:rPr>
          <w:sz w:val="22"/>
          <w:szCs w:val="22"/>
        </w:rPr>
        <w:t xml:space="preserve"> base alle necessità dell’alunno</w:t>
      </w:r>
    </w:p>
    <w:p w:rsidR="00924DB4" w:rsidRDefault="00924DB4" w:rsidP="00413DCE">
      <w:pPr>
        <w:autoSpaceDE w:val="0"/>
        <w:autoSpaceDN w:val="0"/>
        <w:adjustRightInd w:val="0"/>
        <w:rPr>
          <w:rStyle w:val="txt121"/>
        </w:rPr>
      </w:pPr>
    </w:p>
    <w:p w:rsidR="00753294" w:rsidRDefault="00753294" w:rsidP="00413DCE">
      <w:pPr>
        <w:autoSpaceDE w:val="0"/>
        <w:autoSpaceDN w:val="0"/>
        <w:adjustRightInd w:val="0"/>
        <w:rPr>
          <w:rStyle w:val="txt121"/>
        </w:rPr>
      </w:pPr>
    </w:p>
    <w:p w:rsidR="001C276C" w:rsidRDefault="003601D8" w:rsidP="00413DCE">
      <w:pPr>
        <w:autoSpaceDE w:val="0"/>
        <w:autoSpaceDN w:val="0"/>
        <w:adjustRightInd w:val="0"/>
      </w:pPr>
      <w:r w:rsidRPr="000B7739">
        <w:rPr>
          <w:rStyle w:val="txt121"/>
        </w:rPr>
        <w:t>Data approvazione    </w:t>
      </w:r>
      <w:r w:rsidR="0099404E" w:rsidRPr="000B7739">
        <w:rPr>
          <w:rStyle w:val="txt121"/>
        </w:rPr>
        <w:t>  ________/ _________/ __________</w:t>
      </w:r>
      <w:r w:rsidRPr="000B7739">
        <w:rPr>
          <w:rStyle w:val="txt121"/>
        </w:rPr>
        <w:t xml:space="preserve"> </w:t>
      </w:r>
      <w:r w:rsidRPr="000B7739">
        <w:br/>
      </w:r>
    </w:p>
    <w:p w:rsidR="001C276C" w:rsidRDefault="001C276C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8F0A2C" w:rsidRPr="00413DCE" w:rsidRDefault="003601D8" w:rsidP="00413DCE">
      <w:pPr>
        <w:autoSpaceDE w:val="0"/>
        <w:autoSpaceDN w:val="0"/>
        <w:adjustRightInd w:val="0"/>
      </w:pPr>
      <w:r w:rsidRPr="000B7739">
        <w:br/>
      </w:r>
    </w:p>
    <w:p w:rsidR="00844B1B" w:rsidRDefault="0057243B" w:rsidP="0057243B">
      <w:pPr>
        <w:widowControl w:val="0"/>
        <w:autoSpaceDE w:val="0"/>
        <w:rPr>
          <w:b/>
        </w:rPr>
      </w:pPr>
      <w:r w:rsidRPr="0057243B">
        <w:rPr>
          <w:b/>
        </w:rPr>
        <w:t xml:space="preserve">Docenti del Consiglio di  Classe     </w:t>
      </w:r>
    </w:p>
    <w:p w:rsidR="008F0A2C" w:rsidRPr="0057243B" w:rsidRDefault="008F0A2C" w:rsidP="0057243B">
      <w:pPr>
        <w:widowControl w:val="0"/>
        <w:autoSpaceDE w:val="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253"/>
      </w:tblGrid>
      <w:tr w:rsidR="0057243B" w:rsidRPr="0057243B" w:rsidTr="00A24345">
        <w:trPr>
          <w:trHeight w:val="34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DOCENTE</w:t>
            </w: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DISCIPLINA</w:t>
            </w: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FIRMA</w:t>
            </w:r>
          </w:p>
        </w:tc>
      </w:tr>
      <w:tr w:rsidR="0057243B" w:rsidRPr="0057243B" w:rsidTr="00A24345">
        <w:trPr>
          <w:trHeight w:val="416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6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2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3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2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4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</w:tbl>
    <w:p w:rsidR="00B727BD" w:rsidRDefault="00B727BD" w:rsidP="0057243B">
      <w:pPr>
        <w:autoSpaceDE w:val="0"/>
        <w:autoSpaceDN w:val="0"/>
        <w:adjustRightInd w:val="0"/>
        <w:rPr>
          <w:b/>
        </w:rPr>
      </w:pPr>
    </w:p>
    <w:p w:rsidR="00B727BD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Genitori</w:t>
      </w:r>
    </w:p>
    <w:p w:rsidR="0057243B" w:rsidRPr="0057243B" w:rsidRDefault="00B13123" w:rsidP="0057243B">
      <w:pPr>
        <w:autoSpaceDE w:val="0"/>
        <w:autoSpaceDN w:val="0"/>
        <w:adjustRightInd w:val="0"/>
        <w:rPr>
          <w:b/>
        </w:rPr>
      </w:pPr>
      <w:r>
        <w:rPr>
          <w:b/>
        </w:rPr>
        <w:t>______</w:t>
      </w:r>
      <w:r w:rsidR="0057243B" w:rsidRPr="0057243B">
        <w:rPr>
          <w:b/>
        </w:rPr>
        <w:t>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Default="0057243B" w:rsidP="0057243B">
      <w:pPr>
        <w:autoSpaceDE w:val="0"/>
        <w:autoSpaceDN w:val="0"/>
        <w:adjustRightInd w:val="0"/>
        <w:rPr>
          <w:b/>
        </w:rPr>
      </w:pPr>
    </w:p>
    <w:p w:rsidR="00B727BD" w:rsidRPr="0057243B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>
        <w:rPr>
          <w:b/>
        </w:rPr>
        <w:t>Referenti Sanitari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Default="0057243B" w:rsidP="0057243B">
      <w:pPr>
        <w:autoSpaceDE w:val="0"/>
        <w:autoSpaceDN w:val="0"/>
        <w:adjustRightInd w:val="0"/>
        <w:rPr>
          <w:b/>
        </w:rPr>
      </w:pPr>
    </w:p>
    <w:p w:rsidR="00B727BD" w:rsidRPr="0057243B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Il Dirigente scolastico</w:t>
      </w:r>
    </w:p>
    <w:p w:rsidR="003601D8" w:rsidRPr="000B7739" w:rsidRDefault="0057243B" w:rsidP="0057243B">
      <w:pPr>
        <w:autoSpaceDE w:val="0"/>
        <w:autoSpaceDN w:val="0"/>
        <w:adjustRightInd w:val="0"/>
      </w:pPr>
      <w:r w:rsidRPr="0057243B">
        <w:rPr>
          <w:b/>
        </w:rPr>
        <w:t>____________________________</w:t>
      </w:r>
    </w:p>
    <w:p w:rsidR="00A204FF" w:rsidRDefault="00A204FF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7D0AA0" w:rsidRDefault="007D0AA0" w:rsidP="000E798D"/>
    <w:sectPr w:rsidR="007D0AA0" w:rsidSect="00223731">
      <w:headerReference w:type="default" r:id="rId8"/>
      <w:footerReference w:type="default" r:id="rId9"/>
      <w:pgSz w:w="11906" w:h="16838" w:code="9"/>
      <w:pgMar w:top="1134" w:right="1134" w:bottom="851" w:left="1134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35" w:rsidRDefault="003B7D35">
      <w:r>
        <w:separator/>
      </w:r>
    </w:p>
  </w:endnote>
  <w:endnote w:type="continuationSeparator" w:id="0">
    <w:p w:rsidR="003B7D35" w:rsidRDefault="003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35" w:rsidRDefault="003B7D3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3726A">
      <w:rPr>
        <w:noProof/>
      </w:rPr>
      <w:t>6</w:t>
    </w:r>
    <w:r>
      <w:fldChar w:fldCharType="end"/>
    </w:r>
  </w:p>
  <w:p w:rsidR="003B7D35" w:rsidRPr="00FA1D0D" w:rsidRDefault="003B7D35" w:rsidP="00FA1D0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35" w:rsidRDefault="003B7D35">
      <w:r>
        <w:separator/>
      </w:r>
    </w:p>
  </w:footnote>
  <w:footnote w:type="continuationSeparator" w:id="0">
    <w:p w:rsidR="003B7D35" w:rsidRDefault="003B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93"/>
      <w:gridCol w:w="1276"/>
      <w:gridCol w:w="3120"/>
      <w:gridCol w:w="3367"/>
    </w:tblGrid>
    <w:tr w:rsidR="003B7D35" w:rsidTr="002B29D0">
      <w:trPr>
        <w:trHeight w:val="959"/>
      </w:trPr>
      <w:tc>
        <w:tcPr>
          <w:tcW w:w="2093" w:type="dxa"/>
          <w:vMerge w:val="restart"/>
          <w:shd w:val="clear" w:color="auto" w:fill="auto"/>
          <w:vAlign w:val="center"/>
        </w:tcPr>
        <w:p w:rsidR="003B7D35" w:rsidRDefault="003B7D35" w:rsidP="002B29D0">
          <w:pPr>
            <w:tabs>
              <w:tab w:val="left" w:pos="8458"/>
            </w:tabs>
            <w:jc w:val="center"/>
          </w:pPr>
        </w:p>
      </w:tc>
      <w:tc>
        <w:tcPr>
          <w:tcW w:w="1276" w:type="dxa"/>
          <w:tcBorders>
            <w:left w:val="single" w:sz="4" w:space="0" w:color="FF0000"/>
            <w:bottom w:val="single" w:sz="4" w:space="0" w:color="FF0000"/>
          </w:tcBorders>
          <w:shd w:val="clear" w:color="auto" w:fill="auto"/>
          <w:vAlign w:val="center"/>
        </w:tcPr>
        <w:p w:rsidR="003B7D35" w:rsidRDefault="003B7D35" w:rsidP="002B29D0">
          <w:pPr>
            <w:tabs>
              <w:tab w:val="left" w:pos="8458"/>
            </w:tabs>
            <w:jc w:val="center"/>
            <w:rPr>
              <w:sz w:val="20"/>
              <w:szCs w:val="20"/>
            </w:rPr>
          </w:pPr>
        </w:p>
      </w:tc>
      <w:tc>
        <w:tcPr>
          <w:tcW w:w="3120" w:type="dxa"/>
          <w:vMerge w:val="restart"/>
          <w:shd w:val="clear" w:color="auto" w:fill="auto"/>
        </w:tcPr>
        <w:p w:rsidR="003B7D35" w:rsidRDefault="003B7D35" w:rsidP="002B29D0">
          <w:pPr>
            <w:jc w:val="right"/>
          </w:pPr>
        </w:p>
      </w:tc>
      <w:tc>
        <w:tcPr>
          <w:tcW w:w="3367" w:type="dxa"/>
          <w:vMerge w:val="restart"/>
          <w:tcBorders>
            <w:left w:val="single" w:sz="4" w:space="0" w:color="FF0000"/>
          </w:tcBorders>
          <w:shd w:val="clear" w:color="auto" w:fill="auto"/>
        </w:tcPr>
        <w:p w:rsidR="003B7D35" w:rsidRDefault="003B7D35" w:rsidP="002B29D0"/>
      </w:tc>
    </w:tr>
    <w:tr w:rsidR="003B7D35" w:rsidTr="002B29D0">
      <w:trPr>
        <w:trHeight w:val="298"/>
      </w:trPr>
      <w:tc>
        <w:tcPr>
          <w:tcW w:w="2093" w:type="dxa"/>
          <w:vMerge/>
          <w:shd w:val="clear" w:color="auto" w:fill="auto"/>
        </w:tcPr>
        <w:p w:rsidR="003B7D35" w:rsidRDefault="003B7D35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1276" w:type="dxa"/>
          <w:vMerge w:val="restart"/>
          <w:tcBorders>
            <w:top w:val="single" w:sz="4" w:space="0" w:color="FF0000"/>
            <w:left w:val="single" w:sz="4" w:space="0" w:color="FF0000"/>
            <w:bottom w:val="single" w:sz="4" w:space="0" w:color="FF0000"/>
          </w:tcBorders>
          <w:shd w:val="clear" w:color="auto" w:fill="auto"/>
          <w:vAlign w:val="center"/>
        </w:tcPr>
        <w:p w:rsidR="003B7D35" w:rsidRDefault="003B7D35" w:rsidP="002B29D0">
          <w:pPr>
            <w:tabs>
              <w:tab w:val="left" w:pos="8458"/>
            </w:tabs>
            <w:jc w:val="center"/>
          </w:pPr>
        </w:p>
      </w:tc>
      <w:tc>
        <w:tcPr>
          <w:tcW w:w="3120" w:type="dxa"/>
          <w:vMerge/>
          <w:shd w:val="clear" w:color="auto" w:fill="auto"/>
        </w:tcPr>
        <w:p w:rsidR="003B7D35" w:rsidRDefault="003B7D35" w:rsidP="002B29D0">
          <w:pPr>
            <w:tabs>
              <w:tab w:val="left" w:pos="8458"/>
            </w:tabs>
            <w:snapToGrid w:val="0"/>
          </w:pPr>
        </w:p>
      </w:tc>
      <w:tc>
        <w:tcPr>
          <w:tcW w:w="3367" w:type="dxa"/>
          <w:vMerge/>
          <w:tcBorders>
            <w:left w:val="single" w:sz="4" w:space="0" w:color="FF0000"/>
          </w:tcBorders>
          <w:shd w:val="clear" w:color="auto" w:fill="auto"/>
        </w:tcPr>
        <w:p w:rsidR="003B7D35" w:rsidRDefault="003B7D35" w:rsidP="002B29D0">
          <w:pPr>
            <w:tabs>
              <w:tab w:val="left" w:pos="8458"/>
            </w:tabs>
            <w:snapToGrid w:val="0"/>
          </w:pPr>
        </w:p>
      </w:tc>
    </w:tr>
    <w:tr w:rsidR="003B7D35" w:rsidTr="002B29D0">
      <w:trPr>
        <w:trHeight w:val="299"/>
      </w:trPr>
      <w:tc>
        <w:tcPr>
          <w:tcW w:w="2093" w:type="dxa"/>
          <w:vMerge/>
          <w:shd w:val="clear" w:color="auto" w:fill="auto"/>
        </w:tcPr>
        <w:p w:rsidR="003B7D35" w:rsidRDefault="003B7D35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1276" w:type="dxa"/>
          <w:vMerge/>
          <w:tcBorders>
            <w:top w:val="single" w:sz="4" w:space="0" w:color="FF0000"/>
            <w:left w:val="single" w:sz="4" w:space="0" w:color="FF0000"/>
          </w:tcBorders>
          <w:shd w:val="clear" w:color="auto" w:fill="auto"/>
          <w:vAlign w:val="center"/>
        </w:tcPr>
        <w:p w:rsidR="003B7D35" w:rsidRDefault="003B7D35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6487" w:type="dxa"/>
          <w:gridSpan w:val="2"/>
          <w:tcBorders>
            <w:bottom w:val="single" w:sz="4" w:space="0" w:color="FF0000"/>
          </w:tcBorders>
          <w:shd w:val="clear" w:color="auto" w:fill="auto"/>
          <w:vAlign w:val="center"/>
        </w:tcPr>
        <w:p w:rsidR="003B7D35" w:rsidRDefault="003B7D35" w:rsidP="002B29D0">
          <w:pPr>
            <w:snapToGrid w:val="0"/>
            <w:jc w:val="center"/>
            <w:rPr>
              <w:sz w:val="20"/>
              <w:szCs w:val="20"/>
            </w:rPr>
          </w:pPr>
        </w:p>
      </w:tc>
    </w:tr>
  </w:tbl>
  <w:p w:rsidR="003B7D35" w:rsidRDefault="003B7D35" w:rsidP="0099251F">
    <w:pPr>
      <w:pStyle w:val="Intestazione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                             </w:t>
    </w:r>
  </w:p>
  <w:p w:rsidR="003B7D35" w:rsidRPr="00223731" w:rsidRDefault="003B7D35">
    <w:pPr>
      <w:pStyle w:val="Intestazione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52D479F"/>
    <w:multiLevelType w:val="hybridMultilevel"/>
    <w:tmpl w:val="B2D2D43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E6928"/>
    <w:multiLevelType w:val="hybridMultilevel"/>
    <w:tmpl w:val="CC64B3C0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0799"/>
    <w:multiLevelType w:val="hybridMultilevel"/>
    <w:tmpl w:val="2CBA29C4"/>
    <w:lvl w:ilvl="0" w:tplc="E934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21EA"/>
    <w:multiLevelType w:val="hybridMultilevel"/>
    <w:tmpl w:val="24D2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96D0E"/>
    <w:multiLevelType w:val="hybridMultilevel"/>
    <w:tmpl w:val="0DF4A1E6"/>
    <w:lvl w:ilvl="0" w:tplc="230A80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900F75"/>
    <w:multiLevelType w:val="hybridMultilevel"/>
    <w:tmpl w:val="7742A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5678E"/>
    <w:multiLevelType w:val="hybridMultilevel"/>
    <w:tmpl w:val="12C46518"/>
    <w:lvl w:ilvl="0" w:tplc="579A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26C6E"/>
    <w:multiLevelType w:val="hybridMultilevel"/>
    <w:tmpl w:val="3692FDBE"/>
    <w:lvl w:ilvl="0" w:tplc="1CBA8D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E3C88"/>
    <w:multiLevelType w:val="hybridMultilevel"/>
    <w:tmpl w:val="FF12EDAC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77A87"/>
    <w:multiLevelType w:val="hybridMultilevel"/>
    <w:tmpl w:val="9050D022"/>
    <w:lvl w:ilvl="0" w:tplc="CAEEAC9C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A4B6C29"/>
    <w:multiLevelType w:val="hybridMultilevel"/>
    <w:tmpl w:val="4EB6F516"/>
    <w:lvl w:ilvl="0" w:tplc="930EE3EC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D2E7E"/>
    <w:multiLevelType w:val="hybridMultilevel"/>
    <w:tmpl w:val="C11A7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34196"/>
    <w:multiLevelType w:val="hybridMultilevel"/>
    <w:tmpl w:val="11B6F286"/>
    <w:lvl w:ilvl="0" w:tplc="81EE27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37122"/>
    <w:multiLevelType w:val="hybridMultilevel"/>
    <w:tmpl w:val="F7341DC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512630B"/>
    <w:multiLevelType w:val="hybridMultilevel"/>
    <w:tmpl w:val="B2D07414"/>
    <w:lvl w:ilvl="0" w:tplc="230A80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F43AF"/>
    <w:multiLevelType w:val="hybridMultilevel"/>
    <w:tmpl w:val="6D54AD74"/>
    <w:lvl w:ilvl="0" w:tplc="930EE3EC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6D1B2B"/>
    <w:multiLevelType w:val="hybridMultilevel"/>
    <w:tmpl w:val="5EB609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87CC3"/>
    <w:multiLevelType w:val="hybridMultilevel"/>
    <w:tmpl w:val="1A7C8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30460"/>
    <w:multiLevelType w:val="hybridMultilevel"/>
    <w:tmpl w:val="1494CFBA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468AD"/>
    <w:multiLevelType w:val="hybridMultilevel"/>
    <w:tmpl w:val="7C6845DC"/>
    <w:lvl w:ilvl="0" w:tplc="BD7A7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Helvetica" w:hint="default"/>
        <w:sz w:val="16"/>
      </w:rPr>
    </w:lvl>
    <w:lvl w:ilvl="1" w:tplc="7B82936E">
      <w:start w:val="2"/>
      <w:numFmt w:val="upperLetter"/>
      <w:lvlText w:val="%2-"/>
      <w:lvlJc w:val="left"/>
      <w:pPr>
        <w:tabs>
          <w:tab w:val="num" w:pos="1080"/>
        </w:tabs>
        <w:ind w:left="1080" w:hanging="360"/>
      </w:pPr>
      <w:rPr>
        <w:rFonts w:cs="Helvetic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4E55FD"/>
    <w:multiLevelType w:val="hybridMultilevel"/>
    <w:tmpl w:val="4314D850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D6D8D"/>
    <w:multiLevelType w:val="hybridMultilevel"/>
    <w:tmpl w:val="4F2A86A4"/>
    <w:lvl w:ilvl="0" w:tplc="262CD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012A5"/>
    <w:multiLevelType w:val="hybridMultilevel"/>
    <w:tmpl w:val="41389586"/>
    <w:lvl w:ilvl="0" w:tplc="304650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62A39"/>
    <w:multiLevelType w:val="hybridMultilevel"/>
    <w:tmpl w:val="B860AD9E"/>
    <w:lvl w:ilvl="0" w:tplc="0E5C2A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321A7"/>
    <w:multiLevelType w:val="hybridMultilevel"/>
    <w:tmpl w:val="C6E255A2"/>
    <w:lvl w:ilvl="0" w:tplc="98A8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66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24"/>
  </w:num>
  <w:num w:numId="8">
    <w:abstractNumId w:val="20"/>
  </w:num>
  <w:num w:numId="9">
    <w:abstractNumId w:val="21"/>
  </w:num>
  <w:num w:numId="10">
    <w:abstractNumId w:val="7"/>
  </w:num>
  <w:num w:numId="11">
    <w:abstractNumId w:val="23"/>
  </w:num>
  <w:num w:numId="12">
    <w:abstractNumId w:val="10"/>
  </w:num>
  <w:num w:numId="13">
    <w:abstractNumId w:val="22"/>
  </w:num>
  <w:num w:numId="14">
    <w:abstractNumId w:val="6"/>
  </w:num>
  <w:num w:numId="15">
    <w:abstractNumId w:val="19"/>
  </w:num>
  <w:num w:numId="16">
    <w:abstractNumId w:val="12"/>
  </w:num>
  <w:num w:numId="17">
    <w:abstractNumId w:val="27"/>
  </w:num>
  <w:num w:numId="18">
    <w:abstractNumId w:val="17"/>
  </w:num>
  <w:num w:numId="19">
    <w:abstractNumId w:val="26"/>
  </w:num>
  <w:num w:numId="20">
    <w:abstractNumId w:val="9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28"/>
  </w:num>
  <w:num w:numId="28">
    <w:abstractNumId w:val="13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29"/>
    <w:rsid w:val="00002C0D"/>
    <w:rsid w:val="00023245"/>
    <w:rsid w:val="0003186F"/>
    <w:rsid w:val="00065640"/>
    <w:rsid w:val="00087442"/>
    <w:rsid w:val="00095D45"/>
    <w:rsid w:val="000B7739"/>
    <w:rsid w:val="000C108E"/>
    <w:rsid w:val="000D3B6B"/>
    <w:rsid w:val="000E798D"/>
    <w:rsid w:val="000F1658"/>
    <w:rsid w:val="000F1A77"/>
    <w:rsid w:val="000F61CC"/>
    <w:rsid w:val="000F70A0"/>
    <w:rsid w:val="00113E1D"/>
    <w:rsid w:val="00135C50"/>
    <w:rsid w:val="00135FF2"/>
    <w:rsid w:val="0014162B"/>
    <w:rsid w:val="00146E38"/>
    <w:rsid w:val="0015637C"/>
    <w:rsid w:val="00156885"/>
    <w:rsid w:val="0017635D"/>
    <w:rsid w:val="001951E5"/>
    <w:rsid w:val="001A590F"/>
    <w:rsid w:val="001B44F8"/>
    <w:rsid w:val="001B4D38"/>
    <w:rsid w:val="001C276C"/>
    <w:rsid w:val="001C5BBE"/>
    <w:rsid w:val="001D374B"/>
    <w:rsid w:val="001E1858"/>
    <w:rsid w:val="001E2212"/>
    <w:rsid w:val="001E6A56"/>
    <w:rsid w:val="001E6AC2"/>
    <w:rsid w:val="00203F68"/>
    <w:rsid w:val="0020704C"/>
    <w:rsid w:val="0022172C"/>
    <w:rsid w:val="00222BD0"/>
    <w:rsid w:val="00223731"/>
    <w:rsid w:val="0022626F"/>
    <w:rsid w:val="00230190"/>
    <w:rsid w:val="00232507"/>
    <w:rsid w:val="00264A22"/>
    <w:rsid w:val="0026666E"/>
    <w:rsid w:val="00281326"/>
    <w:rsid w:val="00292246"/>
    <w:rsid w:val="00295648"/>
    <w:rsid w:val="00297159"/>
    <w:rsid w:val="002A7385"/>
    <w:rsid w:val="002B0F5A"/>
    <w:rsid w:val="002B29D0"/>
    <w:rsid w:val="002D5E23"/>
    <w:rsid w:val="003067F2"/>
    <w:rsid w:val="003107C2"/>
    <w:rsid w:val="00325C88"/>
    <w:rsid w:val="0032656E"/>
    <w:rsid w:val="003354A8"/>
    <w:rsid w:val="00336B79"/>
    <w:rsid w:val="00355052"/>
    <w:rsid w:val="00356CAF"/>
    <w:rsid w:val="003601D8"/>
    <w:rsid w:val="003627D7"/>
    <w:rsid w:val="00365EA4"/>
    <w:rsid w:val="00381185"/>
    <w:rsid w:val="00384886"/>
    <w:rsid w:val="003B0044"/>
    <w:rsid w:val="003B1D53"/>
    <w:rsid w:val="003B7D35"/>
    <w:rsid w:val="003C27C9"/>
    <w:rsid w:val="003C4D45"/>
    <w:rsid w:val="003D1402"/>
    <w:rsid w:val="003D2D12"/>
    <w:rsid w:val="003D4309"/>
    <w:rsid w:val="003D712B"/>
    <w:rsid w:val="003E46DA"/>
    <w:rsid w:val="003E6969"/>
    <w:rsid w:val="003F24A7"/>
    <w:rsid w:val="00410F0C"/>
    <w:rsid w:val="00413DCE"/>
    <w:rsid w:val="0041405D"/>
    <w:rsid w:val="00431C98"/>
    <w:rsid w:val="00435095"/>
    <w:rsid w:val="0044299C"/>
    <w:rsid w:val="004552B1"/>
    <w:rsid w:val="00460650"/>
    <w:rsid w:val="00463EA7"/>
    <w:rsid w:val="004702EB"/>
    <w:rsid w:val="00480593"/>
    <w:rsid w:val="00491255"/>
    <w:rsid w:val="0049751B"/>
    <w:rsid w:val="004C31ED"/>
    <w:rsid w:val="004E73A4"/>
    <w:rsid w:val="004F0E4E"/>
    <w:rsid w:val="005020D4"/>
    <w:rsid w:val="005300A5"/>
    <w:rsid w:val="00535179"/>
    <w:rsid w:val="00544140"/>
    <w:rsid w:val="0056476C"/>
    <w:rsid w:val="0057243B"/>
    <w:rsid w:val="0057494C"/>
    <w:rsid w:val="00574B3B"/>
    <w:rsid w:val="0058507C"/>
    <w:rsid w:val="00587C09"/>
    <w:rsid w:val="005939B9"/>
    <w:rsid w:val="005A05A7"/>
    <w:rsid w:val="005B2A73"/>
    <w:rsid w:val="005B3672"/>
    <w:rsid w:val="005D0CC6"/>
    <w:rsid w:val="005D3294"/>
    <w:rsid w:val="005D4D58"/>
    <w:rsid w:val="005F3553"/>
    <w:rsid w:val="005F5EDF"/>
    <w:rsid w:val="005F6135"/>
    <w:rsid w:val="006007CF"/>
    <w:rsid w:val="00607A71"/>
    <w:rsid w:val="00612782"/>
    <w:rsid w:val="006220E8"/>
    <w:rsid w:val="006547F8"/>
    <w:rsid w:val="00665C6C"/>
    <w:rsid w:val="0068547B"/>
    <w:rsid w:val="00686E05"/>
    <w:rsid w:val="00690390"/>
    <w:rsid w:val="006920F2"/>
    <w:rsid w:val="006D4C16"/>
    <w:rsid w:val="006E7C3D"/>
    <w:rsid w:val="006F6C1B"/>
    <w:rsid w:val="0070422B"/>
    <w:rsid w:val="00705B7B"/>
    <w:rsid w:val="0071421F"/>
    <w:rsid w:val="007341D8"/>
    <w:rsid w:val="007374F0"/>
    <w:rsid w:val="00741714"/>
    <w:rsid w:val="00743108"/>
    <w:rsid w:val="00753294"/>
    <w:rsid w:val="00774E69"/>
    <w:rsid w:val="007810B9"/>
    <w:rsid w:val="007871DF"/>
    <w:rsid w:val="00791EAC"/>
    <w:rsid w:val="007A2273"/>
    <w:rsid w:val="007B51B9"/>
    <w:rsid w:val="007C6A3A"/>
    <w:rsid w:val="007D0306"/>
    <w:rsid w:val="007D0AA0"/>
    <w:rsid w:val="007E1D06"/>
    <w:rsid w:val="007E36C0"/>
    <w:rsid w:val="007E4798"/>
    <w:rsid w:val="007E4BBC"/>
    <w:rsid w:val="007F4270"/>
    <w:rsid w:val="00820F87"/>
    <w:rsid w:val="0083318D"/>
    <w:rsid w:val="0084059E"/>
    <w:rsid w:val="00844B1B"/>
    <w:rsid w:val="00850357"/>
    <w:rsid w:val="00855C21"/>
    <w:rsid w:val="00870045"/>
    <w:rsid w:val="00873A3D"/>
    <w:rsid w:val="008745D7"/>
    <w:rsid w:val="00882886"/>
    <w:rsid w:val="00885C30"/>
    <w:rsid w:val="008B04A7"/>
    <w:rsid w:val="008C6038"/>
    <w:rsid w:val="008C7455"/>
    <w:rsid w:val="008D5151"/>
    <w:rsid w:val="008E1E4C"/>
    <w:rsid w:val="008E3009"/>
    <w:rsid w:val="008E503B"/>
    <w:rsid w:val="008F0A2C"/>
    <w:rsid w:val="008F0E16"/>
    <w:rsid w:val="00912252"/>
    <w:rsid w:val="0091459A"/>
    <w:rsid w:val="00924DB4"/>
    <w:rsid w:val="00926681"/>
    <w:rsid w:val="00931381"/>
    <w:rsid w:val="00931D54"/>
    <w:rsid w:val="0093726A"/>
    <w:rsid w:val="00937F75"/>
    <w:rsid w:val="0094072F"/>
    <w:rsid w:val="0095666E"/>
    <w:rsid w:val="009666FD"/>
    <w:rsid w:val="00966BC0"/>
    <w:rsid w:val="0099251F"/>
    <w:rsid w:val="0099404E"/>
    <w:rsid w:val="009A57E7"/>
    <w:rsid w:val="009B2859"/>
    <w:rsid w:val="009C44F0"/>
    <w:rsid w:val="009F025A"/>
    <w:rsid w:val="00A204FF"/>
    <w:rsid w:val="00A22D39"/>
    <w:rsid w:val="00A24345"/>
    <w:rsid w:val="00A26BFB"/>
    <w:rsid w:val="00A26E8E"/>
    <w:rsid w:val="00A303EA"/>
    <w:rsid w:val="00A362AB"/>
    <w:rsid w:val="00A53A4F"/>
    <w:rsid w:val="00A76818"/>
    <w:rsid w:val="00A8294D"/>
    <w:rsid w:val="00A86102"/>
    <w:rsid w:val="00A9408A"/>
    <w:rsid w:val="00A96472"/>
    <w:rsid w:val="00A97AD2"/>
    <w:rsid w:val="00AB067A"/>
    <w:rsid w:val="00AC1D78"/>
    <w:rsid w:val="00AD3807"/>
    <w:rsid w:val="00B00091"/>
    <w:rsid w:val="00B0288D"/>
    <w:rsid w:val="00B073DD"/>
    <w:rsid w:val="00B13123"/>
    <w:rsid w:val="00B2157B"/>
    <w:rsid w:val="00B618DE"/>
    <w:rsid w:val="00B72178"/>
    <w:rsid w:val="00B727BD"/>
    <w:rsid w:val="00B76329"/>
    <w:rsid w:val="00B76AC4"/>
    <w:rsid w:val="00B83322"/>
    <w:rsid w:val="00B85231"/>
    <w:rsid w:val="00B8798A"/>
    <w:rsid w:val="00B90629"/>
    <w:rsid w:val="00B94B67"/>
    <w:rsid w:val="00B94DF9"/>
    <w:rsid w:val="00BA4E08"/>
    <w:rsid w:val="00BA5476"/>
    <w:rsid w:val="00BA667C"/>
    <w:rsid w:val="00BB6A0C"/>
    <w:rsid w:val="00BB776A"/>
    <w:rsid w:val="00BD4425"/>
    <w:rsid w:val="00BE1F51"/>
    <w:rsid w:val="00BE3912"/>
    <w:rsid w:val="00BE3F2F"/>
    <w:rsid w:val="00C14658"/>
    <w:rsid w:val="00C1525B"/>
    <w:rsid w:val="00C578DF"/>
    <w:rsid w:val="00C85222"/>
    <w:rsid w:val="00CB4B3F"/>
    <w:rsid w:val="00CD1D0A"/>
    <w:rsid w:val="00CE0F46"/>
    <w:rsid w:val="00CF1768"/>
    <w:rsid w:val="00D17E16"/>
    <w:rsid w:val="00D206F7"/>
    <w:rsid w:val="00D345CB"/>
    <w:rsid w:val="00D4002B"/>
    <w:rsid w:val="00D44747"/>
    <w:rsid w:val="00D65281"/>
    <w:rsid w:val="00D65291"/>
    <w:rsid w:val="00D75BCB"/>
    <w:rsid w:val="00D8790C"/>
    <w:rsid w:val="00DA4FEB"/>
    <w:rsid w:val="00DC1231"/>
    <w:rsid w:val="00DD0DA7"/>
    <w:rsid w:val="00DD10FC"/>
    <w:rsid w:val="00DD688A"/>
    <w:rsid w:val="00DE28E8"/>
    <w:rsid w:val="00DE7BED"/>
    <w:rsid w:val="00E16FEA"/>
    <w:rsid w:val="00E3362F"/>
    <w:rsid w:val="00E45C3F"/>
    <w:rsid w:val="00E630D8"/>
    <w:rsid w:val="00E63B14"/>
    <w:rsid w:val="00E64ABE"/>
    <w:rsid w:val="00EA73D9"/>
    <w:rsid w:val="00EB1D24"/>
    <w:rsid w:val="00EC0A55"/>
    <w:rsid w:val="00EC55AA"/>
    <w:rsid w:val="00EC6F77"/>
    <w:rsid w:val="00ED164D"/>
    <w:rsid w:val="00F06721"/>
    <w:rsid w:val="00F07B4D"/>
    <w:rsid w:val="00F104A2"/>
    <w:rsid w:val="00F12967"/>
    <w:rsid w:val="00F334E7"/>
    <w:rsid w:val="00F34D95"/>
    <w:rsid w:val="00F505C8"/>
    <w:rsid w:val="00F84A75"/>
    <w:rsid w:val="00F97747"/>
    <w:rsid w:val="00FA1D0D"/>
    <w:rsid w:val="00FB123E"/>
    <w:rsid w:val="00FC40C9"/>
    <w:rsid w:val="00FD149D"/>
    <w:rsid w:val="00FD7664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F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855C21"/>
    <w:rPr>
      <w:rFonts w:ascii="Arial" w:hAnsi="Arial"/>
      <w:b/>
      <w:szCs w:val="20"/>
    </w:rPr>
  </w:style>
  <w:style w:type="paragraph" w:styleId="Testofumetto">
    <w:name w:val="Balloon Text"/>
    <w:basedOn w:val="Normale"/>
    <w:semiHidden/>
    <w:rsid w:val="004E73A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1D53"/>
    <w:rPr>
      <w:sz w:val="24"/>
      <w:szCs w:val="24"/>
    </w:rPr>
  </w:style>
  <w:style w:type="paragraph" w:customStyle="1" w:styleId="Default">
    <w:name w:val="Default"/>
    <w:rsid w:val="003B1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121">
    <w:name w:val="txt121"/>
    <w:rsid w:val="003601D8"/>
    <w:rPr>
      <w:sz w:val="24"/>
      <w:szCs w:val="24"/>
    </w:rPr>
  </w:style>
  <w:style w:type="character" w:styleId="Collegamentoipertestuale">
    <w:name w:val="Hyperlink"/>
    <w:rsid w:val="0049125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13123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0AA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D0AA0"/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D0AA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7D0AA0"/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rsid w:val="00924DB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F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855C21"/>
    <w:rPr>
      <w:rFonts w:ascii="Arial" w:hAnsi="Arial"/>
      <w:b/>
      <w:szCs w:val="20"/>
    </w:rPr>
  </w:style>
  <w:style w:type="paragraph" w:styleId="Testofumetto">
    <w:name w:val="Balloon Text"/>
    <w:basedOn w:val="Normale"/>
    <w:semiHidden/>
    <w:rsid w:val="004E73A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1D53"/>
    <w:rPr>
      <w:sz w:val="24"/>
      <w:szCs w:val="24"/>
    </w:rPr>
  </w:style>
  <w:style w:type="paragraph" w:customStyle="1" w:styleId="Default">
    <w:name w:val="Default"/>
    <w:rsid w:val="003B1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121">
    <w:name w:val="txt121"/>
    <w:rsid w:val="003601D8"/>
    <w:rPr>
      <w:sz w:val="24"/>
      <w:szCs w:val="24"/>
    </w:rPr>
  </w:style>
  <w:style w:type="character" w:styleId="Collegamentoipertestuale">
    <w:name w:val="Hyperlink"/>
    <w:rsid w:val="0049125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13123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0AA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D0AA0"/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D0AA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7D0AA0"/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rsid w:val="00924DB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890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IPSSCT FALCONE GALLARATE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IPSCT "G.Falcone"</dc:creator>
  <cp:lastModifiedBy>utente</cp:lastModifiedBy>
  <cp:revision>4</cp:revision>
  <cp:lastPrinted>2018-05-24T10:37:00Z</cp:lastPrinted>
  <dcterms:created xsi:type="dcterms:W3CDTF">2018-05-28T12:08:00Z</dcterms:created>
  <dcterms:modified xsi:type="dcterms:W3CDTF">2018-05-28T12:11:00Z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1329073392</vt:i4>
  </property>
  <property fmtid="{D5CDD505-2E9C-101B-9397-08002B2CF9AE}" pid="3" name="_EmailSubject">
    <vt:lpwstr>1.1 mod 45000 - base modelli qualità - uso interno ed ester</vt:lpwstr>
  </property>
  <property fmtid="{D5CDD505-2E9C-101B-9397-08002B2CF9AE}" pid="4" name="_AuthorEmail">
    <vt:lpwstr>ipsscfalcone@tin.it</vt:lpwstr>
  </property>
  <property fmtid="{D5CDD505-2E9C-101B-9397-08002B2CF9AE}" pid="5" name="_AuthorEmailDisplayName">
    <vt:lpwstr>PRESIDE IPC "Falcone"</vt:lpwstr>
  </property>
  <property fmtid="{D5CDD505-2E9C-101B-9397-08002B2CF9AE}" pid="6" name="_ReviewingToolsShownOnce">
    <vt:lpwstr/>
  </property>
</Properties>
</file>